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53" w:type="dxa"/>
        <w:tblLayout w:type="fixed"/>
        <w:tblCellMar>
          <w:left w:w="0" w:type="dxa"/>
          <w:right w:w="0" w:type="dxa"/>
        </w:tblCellMar>
        <w:tblLook w:val="04A0" w:firstRow="1" w:lastRow="0" w:firstColumn="1" w:lastColumn="0" w:noHBand="0" w:noVBand="1"/>
      </w:tblPr>
      <w:tblGrid>
        <w:gridCol w:w="907"/>
        <w:gridCol w:w="8346"/>
      </w:tblGrid>
      <w:tr w:rsidR="009E37AA" w14:paraId="431DF21D" w14:textId="77777777" w:rsidTr="006140B3">
        <w:tc>
          <w:tcPr>
            <w:tcW w:w="907" w:type="dxa"/>
            <w:tcBorders>
              <w:top w:val="nil"/>
              <w:left w:val="nil"/>
              <w:bottom w:val="nil"/>
              <w:right w:val="nil"/>
            </w:tcBorders>
          </w:tcPr>
          <w:p w14:paraId="49282737" w14:textId="77777777" w:rsidR="009E37AA" w:rsidRPr="006140B3" w:rsidRDefault="009E37AA" w:rsidP="002175D6">
            <w:pPr>
              <w:pStyle w:val="TMP00"/>
            </w:pPr>
          </w:p>
        </w:tc>
        <w:tc>
          <w:tcPr>
            <w:tcW w:w="8346" w:type="dxa"/>
            <w:tcBorders>
              <w:top w:val="nil"/>
              <w:left w:val="nil"/>
              <w:bottom w:val="nil"/>
              <w:right w:val="nil"/>
            </w:tcBorders>
          </w:tcPr>
          <w:p w14:paraId="24754D29" w14:textId="77777777" w:rsidR="009E37AA" w:rsidRDefault="00C361D9" w:rsidP="00291059">
            <w:pPr>
              <w:pStyle w:val="TMP01"/>
            </w:pPr>
            <w:r>
              <w:rPr>
                <w:rFonts w:hint="eastAsia"/>
              </w:rPr>
              <w:t>筋強直性ジストロフィー</w:t>
            </w:r>
            <w:r w:rsidR="00FB45B3">
              <w:rPr>
                <w:rFonts w:hint="eastAsia"/>
              </w:rPr>
              <w:t>t</w:t>
            </w:r>
            <w:r w:rsidR="00FB45B3">
              <w:t>ype1</w:t>
            </w:r>
            <w:r>
              <w:rPr>
                <w:rFonts w:hint="eastAsia"/>
              </w:rPr>
              <w:t>における頭部</w:t>
            </w:r>
            <w:r>
              <w:rPr>
                <w:rFonts w:hint="eastAsia"/>
              </w:rPr>
              <w:t>M</w:t>
            </w:r>
            <w:r>
              <w:t>RI</w:t>
            </w:r>
            <w:r>
              <w:rPr>
                <w:rFonts w:hint="eastAsia"/>
              </w:rPr>
              <w:t>所見の検討</w:t>
            </w:r>
          </w:p>
        </w:tc>
      </w:tr>
      <w:tr w:rsidR="009E37AA" w14:paraId="17E67338" w14:textId="77777777" w:rsidTr="00692BF7">
        <w:tc>
          <w:tcPr>
            <w:tcW w:w="907" w:type="dxa"/>
            <w:tcBorders>
              <w:top w:val="nil"/>
              <w:left w:val="nil"/>
              <w:bottom w:val="nil"/>
              <w:right w:val="nil"/>
            </w:tcBorders>
            <w:tcMar>
              <w:top w:w="113" w:type="dxa"/>
            </w:tcMar>
          </w:tcPr>
          <w:p w14:paraId="6EDE22AA" w14:textId="77777777" w:rsidR="009E37AA" w:rsidRDefault="009E37AA" w:rsidP="0047480F">
            <w:pPr>
              <w:spacing w:line="310" w:lineRule="exact"/>
            </w:pPr>
          </w:p>
        </w:tc>
        <w:tc>
          <w:tcPr>
            <w:tcW w:w="8346" w:type="dxa"/>
            <w:tcBorders>
              <w:top w:val="nil"/>
              <w:left w:val="nil"/>
              <w:bottom w:val="nil"/>
              <w:right w:val="nil"/>
            </w:tcBorders>
            <w:tcMar>
              <w:top w:w="113" w:type="dxa"/>
            </w:tcMar>
          </w:tcPr>
          <w:p w14:paraId="5AE4D5AF" w14:textId="0E8AAF77" w:rsidR="009E37AA" w:rsidRPr="0024314E" w:rsidRDefault="0024314E" w:rsidP="00D2077D">
            <w:pPr>
              <w:pStyle w:val="TMP02"/>
            </w:pPr>
            <w:r>
              <w:rPr>
                <w:rFonts w:hint="eastAsia"/>
              </w:rPr>
              <w:t>1</w:t>
            </w:r>
            <w:r>
              <w:rPr>
                <w:rFonts w:hint="eastAsia"/>
              </w:rPr>
              <w:t>）</w:t>
            </w:r>
            <w:r w:rsidR="00C361D9">
              <w:rPr>
                <w:rFonts w:hint="eastAsia"/>
              </w:rPr>
              <w:t xml:space="preserve">国立病院機構　</w:t>
            </w:r>
            <w:r w:rsidR="00D2077D">
              <w:rPr>
                <w:rFonts w:hint="eastAsia"/>
              </w:rPr>
              <w:t>鈴鹿</w:t>
            </w:r>
            <w:r w:rsidR="00C361D9">
              <w:rPr>
                <w:rFonts w:hint="eastAsia"/>
              </w:rPr>
              <w:t xml:space="preserve">病院　</w:t>
            </w:r>
            <w:r w:rsidR="00B85CDA">
              <w:rPr>
                <w:rFonts w:hint="eastAsia"/>
              </w:rPr>
              <w:t>脳</w:t>
            </w:r>
            <w:r w:rsidR="00C361D9">
              <w:rPr>
                <w:rFonts w:hint="eastAsia"/>
              </w:rPr>
              <w:t>神経内科</w:t>
            </w:r>
            <w:r>
              <w:rPr>
                <w:rFonts w:hint="eastAsia"/>
              </w:rPr>
              <w:t>、</w:t>
            </w:r>
            <w:r>
              <w:rPr>
                <w:rFonts w:hint="eastAsia"/>
              </w:rPr>
              <w:t>2</w:t>
            </w:r>
            <w:r>
              <w:rPr>
                <w:rFonts w:hint="eastAsia"/>
              </w:rPr>
              <w:t>）</w:t>
            </w:r>
            <w:r w:rsidR="00D2077D">
              <w:rPr>
                <w:rFonts w:hint="eastAsia"/>
              </w:rPr>
              <w:t>国立病院機構　鈴鹿</w:t>
            </w:r>
            <w:r w:rsidR="00C361D9">
              <w:rPr>
                <w:rFonts w:hint="eastAsia"/>
              </w:rPr>
              <w:t>病院　放射線科</w:t>
            </w:r>
            <w:r>
              <w:rPr>
                <w:rFonts w:hint="eastAsia"/>
              </w:rPr>
              <w:t>、</w:t>
            </w:r>
            <w:r>
              <w:rPr>
                <w:rFonts w:hint="eastAsia"/>
              </w:rPr>
              <w:t>3</w:t>
            </w:r>
            <w:r>
              <w:rPr>
                <w:rFonts w:hint="eastAsia"/>
              </w:rPr>
              <w:t>）</w:t>
            </w:r>
            <w:r w:rsidR="001615AA">
              <w:rPr>
                <w:rFonts w:hint="eastAsia"/>
              </w:rPr>
              <w:t>アイウエオ</w:t>
            </w:r>
            <w:r w:rsidR="00C361D9">
              <w:rPr>
                <w:rFonts w:hint="eastAsia"/>
              </w:rPr>
              <w:t xml:space="preserve">病院　</w:t>
            </w:r>
            <w:r w:rsidR="001615AA">
              <w:rPr>
                <w:rFonts w:hint="eastAsia"/>
              </w:rPr>
              <w:t>カキクケコ</w:t>
            </w:r>
            <w:r w:rsidR="00C361D9">
              <w:rPr>
                <w:rFonts w:hint="eastAsia"/>
              </w:rPr>
              <w:t>科</w:t>
            </w:r>
          </w:p>
        </w:tc>
      </w:tr>
      <w:tr w:rsidR="0024314E" w14:paraId="0F394E81" w14:textId="77777777" w:rsidTr="00823A89">
        <w:tc>
          <w:tcPr>
            <w:tcW w:w="907" w:type="dxa"/>
            <w:tcBorders>
              <w:top w:val="nil"/>
              <w:left w:val="nil"/>
              <w:bottom w:val="single" w:sz="4" w:space="0" w:color="auto"/>
              <w:right w:val="nil"/>
            </w:tcBorders>
            <w:tcMar>
              <w:bottom w:w="227" w:type="dxa"/>
            </w:tcMar>
          </w:tcPr>
          <w:p w14:paraId="7EDEDA3F" w14:textId="77777777" w:rsidR="0024314E" w:rsidRDefault="0024314E" w:rsidP="0047480F">
            <w:pPr>
              <w:spacing w:line="310" w:lineRule="exact"/>
            </w:pPr>
          </w:p>
        </w:tc>
        <w:tc>
          <w:tcPr>
            <w:tcW w:w="8346" w:type="dxa"/>
            <w:tcBorders>
              <w:top w:val="nil"/>
              <w:left w:val="nil"/>
              <w:bottom w:val="single" w:sz="4" w:space="0" w:color="auto"/>
              <w:right w:val="nil"/>
            </w:tcBorders>
            <w:tcMar>
              <w:bottom w:w="227" w:type="dxa"/>
            </w:tcMar>
          </w:tcPr>
          <w:p w14:paraId="466797DA" w14:textId="7E10A411" w:rsidR="0024314E" w:rsidRPr="00F50458" w:rsidRDefault="0024314E" w:rsidP="00D2077D">
            <w:pPr>
              <w:pStyle w:val="TMP03"/>
            </w:pPr>
            <w:r>
              <w:rPr>
                <w:rFonts w:hint="eastAsia"/>
              </w:rPr>
              <w:t>○</w:t>
            </w:r>
            <w:r w:rsidR="00D2077D">
              <w:rPr>
                <w:rFonts w:hint="eastAsia"/>
              </w:rPr>
              <w:t>久留　聡</w:t>
            </w:r>
            <w:r>
              <w:rPr>
                <w:rFonts w:hint="eastAsia"/>
              </w:rPr>
              <w:t>（</w:t>
            </w:r>
            <w:r w:rsidR="00D2077D">
              <w:rPr>
                <w:rFonts w:hint="eastAsia"/>
              </w:rPr>
              <w:t>クル</w:t>
            </w:r>
            <w:r w:rsidR="00C361D9">
              <w:rPr>
                <w:rFonts w:hint="eastAsia"/>
              </w:rPr>
              <w:t xml:space="preserve">　</w:t>
            </w:r>
            <w:r w:rsidR="00D2077D">
              <w:rPr>
                <w:rFonts w:hint="eastAsia"/>
              </w:rPr>
              <w:t>サトシ</w:t>
            </w:r>
            <w:r w:rsidR="009C64C2">
              <w:rPr>
                <w:rFonts w:hint="eastAsia"/>
              </w:rPr>
              <w:t>、</w:t>
            </w:r>
            <w:r w:rsidR="00C361D9">
              <w:rPr>
                <w:rFonts w:hint="eastAsia"/>
              </w:rPr>
              <w:t>医師</w:t>
            </w:r>
            <w:r>
              <w:rPr>
                <w:rFonts w:hint="eastAsia"/>
              </w:rPr>
              <w:t>）</w:t>
            </w:r>
            <w:r w:rsidR="00F50458" w:rsidRPr="00F50458">
              <w:rPr>
                <w:rFonts w:hint="eastAsia"/>
                <w:vertAlign w:val="superscript"/>
              </w:rPr>
              <w:t>1</w:t>
            </w:r>
            <w:r w:rsidR="00F50458" w:rsidRPr="00F50458">
              <w:rPr>
                <w:rFonts w:hint="eastAsia"/>
                <w:vertAlign w:val="superscript"/>
              </w:rPr>
              <w:t>）</w:t>
            </w:r>
            <w:r w:rsidR="00F50458">
              <w:rPr>
                <w:rFonts w:hint="eastAsia"/>
              </w:rPr>
              <w:t>、</w:t>
            </w:r>
            <w:r w:rsidR="00D2077D">
              <w:rPr>
                <w:rFonts w:hint="eastAsia"/>
              </w:rPr>
              <w:t>南山　誠</w:t>
            </w:r>
            <w:r w:rsidR="00C361D9">
              <w:rPr>
                <w:rFonts w:hint="eastAsia"/>
              </w:rPr>
              <w:t>（医師）</w:t>
            </w:r>
            <w:r w:rsidR="00FB45B3" w:rsidRPr="00F50458">
              <w:rPr>
                <w:rFonts w:hint="eastAsia"/>
                <w:vertAlign w:val="superscript"/>
              </w:rPr>
              <w:t>1</w:t>
            </w:r>
            <w:r w:rsidR="00FB45B3" w:rsidRPr="00F50458">
              <w:rPr>
                <w:rFonts w:hint="eastAsia"/>
                <w:vertAlign w:val="superscript"/>
              </w:rPr>
              <w:t>）</w:t>
            </w:r>
            <w:r w:rsidR="00C361D9">
              <w:rPr>
                <w:rFonts w:hint="eastAsia"/>
              </w:rPr>
              <w:t>、</w:t>
            </w:r>
            <w:r w:rsidR="001615AA">
              <w:rPr>
                <w:rFonts w:hint="eastAsia"/>
              </w:rPr>
              <w:t>あいうえ</w:t>
            </w:r>
            <w:r w:rsidR="00F50458">
              <w:rPr>
                <w:rFonts w:hint="eastAsia"/>
              </w:rPr>
              <w:t>（</w:t>
            </w:r>
            <w:r w:rsidR="00C361D9">
              <w:rPr>
                <w:rFonts w:hint="eastAsia"/>
              </w:rPr>
              <w:t>医師</w:t>
            </w:r>
            <w:r w:rsidR="00F50458">
              <w:rPr>
                <w:rFonts w:hint="eastAsia"/>
              </w:rPr>
              <w:t>）</w:t>
            </w:r>
            <w:r w:rsidR="00F50458" w:rsidRPr="00F50458">
              <w:rPr>
                <w:rFonts w:hint="eastAsia"/>
                <w:vertAlign w:val="superscript"/>
              </w:rPr>
              <w:t>2</w:t>
            </w:r>
            <w:r w:rsidR="00F50458" w:rsidRPr="00F50458">
              <w:rPr>
                <w:rFonts w:hint="eastAsia"/>
                <w:vertAlign w:val="superscript"/>
              </w:rPr>
              <w:t>）</w:t>
            </w:r>
            <w:r w:rsidR="00F50458">
              <w:rPr>
                <w:rFonts w:hint="eastAsia"/>
              </w:rPr>
              <w:t>、</w:t>
            </w:r>
            <w:r w:rsidR="001615AA">
              <w:rPr>
                <w:rFonts w:hint="eastAsia"/>
              </w:rPr>
              <w:t>おかきく</w:t>
            </w:r>
            <w:r w:rsidR="00C361D9">
              <w:rPr>
                <w:rFonts w:hint="eastAsia"/>
              </w:rPr>
              <w:t>（医師）</w:t>
            </w:r>
            <w:r w:rsidR="00C361D9" w:rsidRPr="00F50458">
              <w:rPr>
                <w:rFonts w:hint="eastAsia"/>
                <w:vertAlign w:val="superscript"/>
              </w:rPr>
              <w:t>1</w:t>
            </w:r>
            <w:r w:rsidR="00C361D9" w:rsidRPr="00F50458">
              <w:rPr>
                <w:rFonts w:hint="eastAsia"/>
                <w:vertAlign w:val="superscript"/>
              </w:rPr>
              <w:t>）</w:t>
            </w:r>
            <w:r w:rsidR="00C361D9">
              <w:rPr>
                <w:rFonts w:hint="eastAsia"/>
              </w:rPr>
              <w:t>、</w:t>
            </w:r>
            <w:r w:rsidR="001615AA">
              <w:rPr>
                <w:rFonts w:hint="eastAsia"/>
              </w:rPr>
              <w:t>こさしす</w:t>
            </w:r>
            <w:r w:rsidR="00C361D9">
              <w:rPr>
                <w:rFonts w:hint="eastAsia"/>
              </w:rPr>
              <w:t>（医師）</w:t>
            </w:r>
            <w:r w:rsidR="00C361D9" w:rsidRPr="00F50458">
              <w:rPr>
                <w:rFonts w:hint="eastAsia"/>
                <w:vertAlign w:val="superscript"/>
              </w:rPr>
              <w:t>1</w:t>
            </w:r>
            <w:r w:rsidR="00C361D9" w:rsidRPr="00F50458">
              <w:rPr>
                <w:rFonts w:hint="eastAsia"/>
                <w:vertAlign w:val="superscript"/>
              </w:rPr>
              <w:t>）</w:t>
            </w:r>
            <w:r w:rsidR="00C361D9">
              <w:rPr>
                <w:rFonts w:hint="eastAsia"/>
              </w:rPr>
              <w:t>、</w:t>
            </w:r>
            <w:r w:rsidR="001615AA">
              <w:rPr>
                <w:rFonts w:hint="eastAsia"/>
              </w:rPr>
              <w:t>せそたち</w:t>
            </w:r>
            <w:r w:rsidR="00F50458">
              <w:rPr>
                <w:rFonts w:hint="eastAsia"/>
              </w:rPr>
              <w:t>（</w:t>
            </w:r>
            <w:r w:rsidR="00C361D9">
              <w:rPr>
                <w:rFonts w:hint="eastAsia"/>
              </w:rPr>
              <w:t>医師</w:t>
            </w:r>
            <w:r w:rsidR="00F50458">
              <w:rPr>
                <w:rFonts w:hint="eastAsia"/>
              </w:rPr>
              <w:t>）</w:t>
            </w:r>
            <w:r w:rsidR="00F50458" w:rsidRPr="00F50458">
              <w:rPr>
                <w:rFonts w:hint="eastAsia"/>
                <w:vertAlign w:val="superscript"/>
              </w:rPr>
              <w:t>3</w:t>
            </w:r>
            <w:r w:rsidR="00F50458" w:rsidRPr="00F50458">
              <w:rPr>
                <w:rFonts w:hint="eastAsia"/>
                <w:vertAlign w:val="superscript"/>
              </w:rPr>
              <w:t>）</w:t>
            </w:r>
          </w:p>
        </w:tc>
      </w:tr>
    </w:tbl>
    <w:p w14:paraId="24856935" w14:textId="5F0027E7" w:rsidR="00697C42" w:rsidRDefault="00AF5CC4" w:rsidP="00CC0593">
      <w:pPr>
        <w:pStyle w:val="TMP05"/>
        <w:spacing w:line="170" w:lineRule="exact"/>
      </w:pPr>
    </w:p>
    <w:p w14:paraId="2D21CE87" w14:textId="527CBCE6" w:rsidR="00F764BD" w:rsidRPr="00D50401" w:rsidRDefault="00115105" w:rsidP="00F16174">
      <w:pPr>
        <w:pStyle w:val="TMP04"/>
        <w:rPr>
          <w:rFonts w:asciiTheme="minorHAnsi" w:eastAsiaTheme="minorEastAsia" w:hAnsiTheme="minorHAnsi"/>
        </w:rPr>
      </w:pPr>
      <w:r w:rsidRPr="00D50401">
        <w:rPr>
          <w:rFonts w:asciiTheme="minorHAnsi" w:eastAsiaTheme="minorEastAsia" w:hAnsiTheme="minorHAnsi"/>
        </w:rPr>
        <w:t>【</w:t>
      </w:r>
      <w:r w:rsidR="00DE439B" w:rsidRPr="00D50401">
        <w:rPr>
          <w:rFonts w:asciiTheme="minorHAnsi" w:eastAsiaTheme="minorEastAsia" w:hAnsiTheme="minorHAnsi"/>
        </w:rPr>
        <w:t>背景</w:t>
      </w:r>
      <w:r w:rsidRPr="00D50401">
        <w:rPr>
          <w:rFonts w:asciiTheme="minorHAnsi" w:eastAsiaTheme="minorEastAsia" w:hAnsiTheme="minorHAnsi"/>
        </w:rPr>
        <w:t>】</w:t>
      </w:r>
    </w:p>
    <w:p w14:paraId="04FCD455" w14:textId="0731D730" w:rsidR="00A50BD9" w:rsidRPr="00D50401" w:rsidRDefault="004450F7" w:rsidP="00F16174">
      <w:pPr>
        <w:pStyle w:val="TMP05"/>
        <w:rPr>
          <w:rFonts w:asciiTheme="minorHAnsi" w:eastAsiaTheme="minorEastAsia" w:hAnsiTheme="minorHAnsi" w:cs="Segoe UI Emoji"/>
        </w:rPr>
      </w:pPr>
      <w:r w:rsidRPr="00D50401">
        <w:rPr>
          <w:rFonts w:asciiTheme="minorHAnsi" w:eastAsiaTheme="minorEastAsia" w:hAnsiTheme="minorHAnsi"/>
        </w:rPr>
        <w:t>筋強直性ジストロフィー</w:t>
      </w:r>
      <w:r w:rsidRPr="00D50401">
        <w:rPr>
          <w:rFonts w:asciiTheme="minorHAnsi" w:eastAsiaTheme="minorEastAsia" w:hAnsiTheme="minorHAnsi"/>
        </w:rPr>
        <w:t>type1</w:t>
      </w:r>
      <w:r w:rsidRPr="00D50401">
        <w:rPr>
          <w:rFonts w:asciiTheme="minorHAnsi" w:eastAsiaTheme="minorEastAsia" w:hAnsiTheme="minorHAnsi"/>
        </w:rPr>
        <w:t>（</w:t>
      </w:r>
      <w:r w:rsidRPr="00D50401">
        <w:rPr>
          <w:rFonts w:asciiTheme="minorHAnsi" w:eastAsiaTheme="minorEastAsia" w:hAnsiTheme="minorHAnsi"/>
        </w:rPr>
        <w:t>DM1</w:t>
      </w:r>
      <w:r w:rsidRPr="00D50401">
        <w:rPr>
          <w:rFonts w:asciiTheme="minorHAnsi" w:eastAsiaTheme="minorEastAsia" w:hAnsiTheme="minorHAnsi"/>
        </w:rPr>
        <w:t>）は、進行性の多臓器障害を呈する遺伝性筋疾患であり、中枢神経障害の合併が知られている。頭部</w:t>
      </w:r>
      <w:r w:rsidRPr="00D50401">
        <w:rPr>
          <w:rFonts w:asciiTheme="minorHAnsi" w:eastAsiaTheme="minorEastAsia" w:hAnsiTheme="minorHAnsi"/>
        </w:rPr>
        <w:t>MRI</w:t>
      </w:r>
      <w:r w:rsidRPr="00D50401">
        <w:rPr>
          <w:rFonts w:asciiTheme="minorHAnsi" w:eastAsiaTheme="minorEastAsia" w:hAnsiTheme="minorHAnsi"/>
        </w:rPr>
        <w:t>における異常所見として、</w:t>
      </w:r>
      <w:r w:rsidR="00A50BD9" w:rsidRPr="00D50401">
        <w:rPr>
          <w:rFonts w:asciiTheme="minorHAnsi" w:eastAsiaTheme="minorEastAsia" w:hAnsiTheme="minorHAnsi"/>
        </w:rPr>
        <w:t>び漫性脳萎縮像、頭蓋骨肥厚に加</w:t>
      </w:r>
      <w:r w:rsidR="00FB45B3">
        <w:rPr>
          <w:rFonts w:asciiTheme="minorHAnsi" w:eastAsiaTheme="minorEastAsia" w:hAnsiTheme="minorHAnsi" w:hint="eastAsia"/>
        </w:rPr>
        <w:t>え</w:t>
      </w:r>
      <w:r w:rsidR="00A50BD9" w:rsidRPr="00D50401">
        <w:rPr>
          <w:rFonts w:asciiTheme="minorHAnsi" w:eastAsiaTheme="minorEastAsia" w:hAnsiTheme="minorHAnsi"/>
        </w:rPr>
        <w:t>て、</w:t>
      </w:r>
      <w:r w:rsidRPr="00D50401">
        <w:rPr>
          <w:rFonts w:asciiTheme="minorHAnsi" w:eastAsiaTheme="minorEastAsia" w:hAnsiTheme="minorHAnsi"/>
        </w:rPr>
        <w:t>T2</w:t>
      </w:r>
      <w:r w:rsidRPr="00D50401">
        <w:rPr>
          <w:rFonts w:asciiTheme="minorHAnsi" w:eastAsiaTheme="minorEastAsia" w:hAnsiTheme="minorHAnsi"/>
        </w:rPr>
        <w:t>強調画像における側頭葉極皮質下・島</w:t>
      </w:r>
      <w:r w:rsidR="00A50BD9" w:rsidRPr="00D50401">
        <w:rPr>
          <w:rFonts w:asciiTheme="minorHAnsi" w:eastAsiaTheme="minorEastAsia" w:hAnsiTheme="minorHAnsi"/>
        </w:rPr>
        <w:t>回</w:t>
      </w:r>
      <w:r w:rsidRPr="00D50401">
        <w:rPr>
          <w:rFonts w:asciiTheme="minorHAnsi" w:eastAsiaTheme="minorEastAsia" w:hAnsiTheme="minorHAnsi"/>
        </w:rPr>
        <w:t>の高信号領域（</w:t>
      </w:r>
      <w:r w:rsidRPr="00D50401">
        <w:rPr>
          <w:rFonts w:asciiTheme="minorHAnsi" w:eastAsiaTheme="minorEastAsia" w:hAnsiTheme="minorHAnsi"/>
        </w:rPr>
        <w:t>TIH</w:t>
      </w:r>
      <w:r w:rsidRPr="00D50401">
        <w:rPr>
          <w:rFonts w:asciiTheme="minorHAnsi" w:eastAsiaTheme="minorEastAsia" w:hAnsiTheme="minorHAnsi"/>
        </w:rPr>
        <w:t>）や</w:t>
      </w:r>
      <w:r w:rsidR="00804C24" w:rsidRPr="00D50401">
        <w:rPr>
          <w:rFonts w:asciiTheme="minorHAnsi" w:eastAsiaTheme="minorEastAsia" w:hAnsiTheme="minorHAnsi"/>
        </w:rPr>
        <w:t>大脳深部</w:t>
      </w:r>
      <w:r w:rsidRPr="00D50401">
        <w:rPr>
          <w:rFonts w:asciiTheme="minorHAnsi" w:eastAsiaTheme="minorEastAsia" w:hAnsiTheme="minorHAnsi"/>
        </w:rPr>
        <w:t>白質の</w:t>
      </w:r>
      <w:r w:rsidR="00A50BD9" w:rsidRPr="00D50401">
        <w:rPr>
          <w:rFonts w:asciiTheme="minorHAnsi" w:eastAsiaTheme="minorEastAsia" w:hAnsiTheme="minorHAnsi"/>
        </w:rPr>
        <w:t>非特異的</w:t>
      </w:r>
      <w:r w:rsidRPr="00D50401">
        <w:rPr>
          <w:rFonts w:asciiTheme="minorHAnsi" w:eastAsiaTheme="minorEastAsia" w:hAnsiTheme="minorHAnsi"/>
        </w:rPr>
        <w:t>高信号</w:t>
      </w:r>
      <w:r w:rsidR="00A50BD9" w:rsidRPr="00D50401">
        <w:rPr>
          <w:rFonts w:asciiTheme="minorHAnsi" w:eastAsiaTheme="minorEastAsia" w:hAnsiTheme="minorHAnsi"/>
        </w:rPr>
        <w:t>域</w:t>
      </w:r>
      <w:r w:rsidRPr="00D50401">
        <w:rPr>
          <w:rFonts w:asciiTheme="minorHAnsi" w:eastAsiaTheme="minorEastAsia" w:hAnsiTheme="minorHAnsi"/>
        </w:rPr>
        <w:t>（</w:t>
      </w:r>
      <w:r w:rsidR="00A50BD9" w:rsidRPr="00D50401">
        <w:rPr>
          <w:rFonts w:asciiTheme="minorHAnsi" w:eastAsiaTheme="minorEastAsia" w:hAnsiTheme="minorHAnsi"/>
        </w:rPr>
        <w:t>WML</w:t>
      </w:r>
      <w:r w:rsidRPr="00D50401">
        <w:rPr>
          <w:rFonts w:asciiTheme="minorHAnsi" w:eastAsiaTheme="minorEastAsia" w:hAnsiTheme="minorHAnsi"/>
        </w:rPr>
        <w:t>）</w:t>
      </w:r>
      <w:r w:rsidR="00A50BD9" w:rsidRPr="00D50401">
        <w:rPr>
          <w:rFonts w:asciiTheme="minorHAnsi" w:eastAsiaTheme="minorEastAsia" w:hAnsiTheme="minorHAnsi"/>
        </w:rPr>
        <w:t>、血管周囲</w:t>
      </w:r>
      <w:r w:rsidR="00A50BD9" w:rsidRPr="00D50401">
        <w:rPr>
          <w:rFonts w:asciiTheme="minorHAnsi" w:eastAsiaTheme="minorEastAsia" w:hAnsiTheme="minorHAnsi" w:cs="Segoe UI Emoji"/>
        </w:rPr>
        <w:t>腔の拡大（</w:t>
      </w:r>
      <w:r w:rsidR="00A50BD9" w:rsidRPr="00D50401">
        <w:rPr>
          <w:rFonts w:asciiTheme="minorHAnsi" w:eastAsiaTheme="minorEastAsia" w:hAnsiTheme="minorHAnsi" w:cs="Segoe UI Emoji"/>
        </w:rPr>
        <w:t>DVRS</w:t>
      </w:r>
      <w:r w:rsidR="00A50BD9" w:rsidRPr="00D50401">
        <w:rPr>
          <w:rFonts w:asciiTheme="minorHAnsi" w:eastAsiaTheme="minorEastAsia" w:hAnsiTheme="minorHAnsi" w:cs="Segoe UI Emoji"/>
        </w:rPr>
        <w:t>）、脳室の拡大（</w:t>
      </w:r>
      <w:r w:rsidR="00A50BD9" w:rsidRPr="00D50401">
        <w:rPr>
          <w:rFonts w:asciiTheme="minorHAnsi" w:eastAsiaTheme="minorEastAsia" w:hAnsiTheme="minorHAnsi" w:cs="Segoe UI Emoji"/>
        </w:rPr>
        <w:t>VE</w:t>
      </w:r>
      <w:r w:rsidR="00A50BD9" w:rsidRPr="00D50401">
        <w:rPr>
          <w:rFonts w:asciiTheme="minorHAnsi" w:eastAsiaTheme="minorEastAsia" w:hAnsiTheme="minorHAnsi" w:cs="Segoe UI Emoji"/>
        </w:rPr>
        <w:t>）等が報告されている。しかしながら、これらの病態生理は不明であり、</w:t>
      </w:r>
      <w:r w:rsidR="00A50BD9" w:rsidRPr="00D50401">
        <w:rPr>
          <w:rFonts w:asciiTheme="minorHAnsi" w:eastAsiaTheme="minorEastAsia" w:hAnsiTheme="minorHAnsi" w:cs="Segoe UI Emoji"/>
        </w:rPr>
        <w:t>DM1</w:t>
      </w:r>
      <w:r w:rsidR="00A50BD9" w:rsidRPr="00D50401">
        <w:rPr>
          <w:rFonts w:asciiTheme="minorHAnsi" w:eastAsiaTheme="minorEastAsia" w:hAnsiTheme="minorHAnsi" w:cs="Segoe UI Emoji"/>
        </w:rPr>
        <w:t>における病的意義も明らかにされていない。本研究の目的は、頭部</w:t>
      </w:r>
      <w:r w:rsidR="00A50BD9" w:rsidRPr="00D50401">
        <w:rPr>
          <w:rFonts w:asciiTheme="minorHAnsi" w:eastAsiaTheme="minorEastAsia" w:hAnsiTheme="minorHAnsi" w:cs="Segoe UI Emoji"/>
        </w:rPr>
        <w:t>MRI</w:t>
      </w:r>
      <w:r w:rsidR="00A50BD9" w:rsidRPr="00D50401">
        <w:rPr>
          <w:rFonts w:asciiTheme="minorHAnsi" w:eastAsiaTheme="minorEastAsia" w:hAnsiTheme="minorHAnsi" w:cs="Segoe UI Emoji"/>
        </w:rPr>
        <w:t>上の異常所見の出現頻度や</w:t>
      </w:r>
      <w:r w:rsidR="00A50BD9" w:rsidRPr="00D50401">
        <w:rPr>
          <w:rFonts w:asciiTheme="minorHAnsi" w:eastAsiaTheme="minorEastAsia" w:hAnsiTheme="minorHAnsi" w:cs="Segoe UI Emoji"/>
        </w:rPr>
        <w:t>CTG</w:t>
      </w:r>
      <w:r w:rsidR="00DE439B" w:rsidRPr="00D50401">
        <w:rPr>
          <w:rFonts w:asciiTheme="minorHAnsi" w:eastAsiaTheme="minorEastAsia" w:hAnsiTheme="minorHAnsi" w:cs="Segoe UI Emoji"/>
        </w:rPr>
        <w:t>反復数あるいは動脈硬化性変化との関連性を明らかにすることである。</w:t>
      </w:r>
    </w:p>
    <w:p w14:paraId="726A78B3" w14:textId="1A92071F" w:rsidR="00F16174" w:rsidRPr="00D50401" w:rsidRDefault="00F16174" w:rsidP="00F16174">
      <w:pPr>
        <w:pStyle w:val="TMP04"/>
        <w:rPr>
          <w:rFonts w:asciiTheme="minorHAnsi" w:eastAsiaTheme="minorEastAsia" w:hAnsiTheme="minorHAnsi"/>
        </w:rPr>
      </w:pPr>
      <w:r w:rsidRPr="00D50401">
        <w:rPr>
          <w:rFonts w:asciiTheme="minorHAnsi" w:eastAsiaTheme="minorEastAsia" w:hAnsiTheme="minorHAnsi"/>
        </w:rPr>
        <w:t>【</w:t>
      </w:r>
      <w:r w:rsidR="00DE439B" w:rsidRPr="00D50401">
        <w:rPr>
          <w:rFonts w:asciiTheme="minorHAnsi" w:eastAsiaTheme="minorEastAsia" w:hAnsiTheme="minorHAnsi"/>
        </w:rPr>
        <w:t>方法</w:t>
      </w:r>
      <w:r w:rsidRPr="00D50401">
        <w:rPr>
          <w:rFonts w:asciiTheme="minorHAnsi" w:eastAsiaTheme="minorEastAsia" w:hAnsiTheme="minorHAnsi"/>
        </w:rPr>
        <w:t>】</w:t>
      </w:r>
    </w:p>
    <w:p w14:paraId="79A5513A" w14:textId="0FF22D45" w:rsidR="009B1C3A" w:rsidRPr="00D50401" w:rsidRDefault="00D023FD" w:rsidP="00F16174">
      <w:pPr>
        <w:pStyle w:val="TMP05"/>
        <w:rPr>
          <w:rFonts w:asciiTheme="minorHAnsi" w:eastAsiaTheme="minorEastAsia" w:hAnsiTheme="minorHAnsi"/>
        </w:rPr>
      </w:pPr>
      <w:r w:rsidRPr="00D50401">
        <w:rPr>
          <w:rFonts w:asciiTheme="minorHAnsi" w:eastAsiaTheme="minorEastAsia" w:hAnsiTheme="minorHAnsi"/>
        </w:rPr>
        <w:t>2016</w:t>
      </w:r>
      <w:r w:rsidRPr="00D50401">
        <w:rPr>
          <w:rFonts w:asciiTheme="minorHAnsi" w:eastAsiaTheme="minorEastAsia" w:hAnsiTheme="minorHAnsi"/>
        </w:rPr>
        <w:t>～</w:t>
      </w:r>
      <w:r w:rsidRPr="00D50401">
        <w:rPr>
          <w:rFonts w:asciiTheme="minorHAnsi" w:eastAsiaTheme="minorEastAsia" w:hAnsiTheme="minorHAnsi"/>
        </w:rPr>
        <w:t>2017</w:t>
      </w:r>
      <w:r w:rsidRPr="00D50401">
        <w:rPr>
          <w:rFonts w:asciiTheme="minorHAnsi" w:eastAsiaTheme="minorEastAsia" w:hAnsiTheme="minorHAnsi"/>
        </w:rPr>
        <w:t>年に当科を受診した</w:t>
      </w:r>
      <w:r w:rsidR="009B1C3A" w:rsidRPr="00D50401">
        <w:rPr>
          <w:rFonts w:asciiTheme="minorHAnsi" w:eastAsiaTheme="minorEastAsia" w:hAnsiTheme="minorHAnsi"/>
        </w:rPr>
        <w:t>DM1</w:t>
      </w:r>
      <w:r w:rsidR="009B1C3A" w:rsidRPr="00D50401">
        <w:rPr>
          <w:rFonts w:asciiTheme="minorHAnsi" w:eastAsiaTheme="minorEastAsia" w:hAnsiTheme="minorHAnsi"/>
        </w:rPr>
        <w:t>患者</w:t>
      </w:r>
      <w:r w:rsidRPr="00D50401">
        <w:rPr>
          <w:rFonts w:asciiTheme="minorHAnsi" w:eastAsiaTheme="minorEastAsia" w:hAnsiTheme="minorHAnsi"/>
        </w:rPr>
        <w:t>で、遺伝子診断が確定しており、頭部</w:t>
      </w:r>
      <w:r w:rsidRPr="00D50401">
        <w:rPr>
          <w:rFonts w:asciiTheme="minorHAnsi" w:eastAsiaTheme="minorEastAsia" w:hAnsiTheme="minorHAnsi"/>
        </w:rPr>
        <w:t>MRI</w:t>
      </w:r>
      <w:r w:rsidRPr="00D50401">
        <w:rPr>
          <w:rFonts w:asciiTheme="minorHAnsi" w:eastAsiaTheme="minorEastAsia" w:hAnsiTheme="minorHAnsi"/>
        </w:rPr>
        <w:t>検査、ルーチン</w:t>
      </w:r>
      <w:r w:rsidR="00FB45B3">
        <w:rPr>
          <w:rFonts w:asciiTheme="minorHAnsi" w:eastAsiaTheme="minorEastAsia" w:hAnsiTheme="minorHAnsi" w:hint="eastAsia"/>
        </w:rPr>
        <w:t>一般</w:t>
      </w:r>
      <w:r w:rsidRPr="00D50401">
        <w:rPr>
          <w:rFonts w:asciiTheme="minorHAnsi" w:eastAsiaTheme="minorEastAsia" w:hAnsiTheme="minorHAnsi"/>
        </w:rPr>
        <w:t>検査の他、</w:t>
      </w:r>
      <w:r w:rsidRPr="00D50401">
        <w:rPr>
          <w:rFonts w:asciiTheme="minorHAnsi" w:eastAsiaTheme="minorEastAsia" w:hAnsiTheme="minorHAnsi"/>
        </w:rPr>
        <w:t>CAVI</w:t>
      </w:r>
      <w:r w:rsidRPr="00D50401">
        <w:rPr>
          <w:rFonts w:asciiTheme="minorHAnsi" w:eastAsiaTheme="minorEastAsia" w:hAnsiTheme="minorHAnsi"/>
        </w:rPr>
        <w:t>検査（</w:t>
      </w:r>
      <w:r w:rsidRPr="00D50401">
        <w:rPr>
          <w:rFonts w:asciiTheme="minorHAnsi" w:eastAsiaTheme="minorEastAsia" w:hAnsiTheme="minorHAnsi"/>
        </w:rPr>
        <w:t>cardio ankle vascular index</w:t>
      </w:r>
      <w:r w:rsidRPr="00D50401">
        <w:rPr>
          <w:rFonts w:asciiTheme="minorHAnsi" w:eastAsiaTheme="minorEastAsia" w:hAnsiTheme="minorHAnsi"/>
        </w:rPr>
        <w:t>）と</w:t>
      </w:r>
      <w:r w:rsidRPr="00D50401">
        <w:rPr>
          <w:rFonts w:asciiTheme="minorHAnsi" w:eastAsiaTheme="minorEastAsia" w:hAnsiTheme="minorHAnsi"/>
        </w:rPr>
        <w:t>ABI</w:t>
      </w:r>
      <w:r w:rsidRPr="00D50401">
        <w:rPr>
          <w:rFonts w:asciiTheme="minorHAnsi" w:eastAsiaTheme="minorEastAsia" w:hAnsiTheme="minorHAnsi"/>
        </w:rPr>
        <w:t>検査（</w:t>
      </w:r>
      <w:r w:rsidRPr="00D50401">
        <w:rPr>
          <w:rFonts w:asciiTheme="minorHAnsi" w:eastAsiaTheme="minorEastAsia" w:hAnsiTheme="minorHAnsi"/>
        </w:rPr>
        <w:t>ankle brachial pressure index</w:t>
      </w:r>
      <w:r w:rsidRPr="00D50401">
        <w:rPr>
          <w:rFonts w:asciiTheme="minorHAnsi" w:eastAsiaTheme="minorEastAsia" w:hAnsiTheme="minorHAnsi"/>
        </w:rPr>
        <w:t>）を受けた</w:t>
      </w:r>
      <w:r w:rsidR="009B1C3A" w:rsidRPr="00D50401">
        <w:rPr>
          <w:rFonts w:asciiTheme="minorHAnsi" w:eastAsiaTheme="minorEastAsia" w:hAnsiTheme="minorHAnsi"/>
        </w:rPr>
        <w:t>例</w:t>
      </w:r>
      <w:r w:rsidRPr="00D50401">
        <w:rPr>
          <w:rFonts w:asciiTheme="minorHAnsi" w:eastAsiaTheme="minorEastAsia" w:hAnsiTheme="minorHAnsi"/>
        </w:rPr>
        <w:t>を対象とした。</w:t>
      </w:r>
      <w:r w:rsidR="009B1C3A" w:rsidRPr="00D50401">
        <w:rPr>
          <w:rFonts w:asciiTheme="minorHAnsi" w:eastAsiaTheme="minorEastAsia" w:hAnsiTheme="minorHAnsi"/>
        </w:rPr>
        <w:t>放射線科専門医</w:t>
      </w:r>
      <w:r w:rsidR="009B1C3A" w:rsidRPr="00D50401">
        <w:rPr>
          <w:rFonts w:asciiTheme="minorHAnsi" w:eastAsiaTheme="minorEastAsia" w:hAnsiTheme="minorHAnsi"/>
        </w:rPr>
        <w:t>1</w:t>
      </w:r>
      <w:r w:rsidR="009B1C3A" w:rsidRPr="00D50401">
        <w:rPr>
          <w:rFonts w:asciiTheme="minorHAnsi" w:eastAsiaTheme="minorEastAsia" w:hAnsiTheme="minorHAnsi"/>
        </w:rPr>
        <w:t>名が全例の</w:t>
      </w:r>
      <w:r w:rsidR="009B1C3A" w:rsidRPr="00D50401">
        <w:rPr>
          <w:rFonts w:asciiTheme="minorHAnsi" w:eastAsiaTheme="minorEastAsia" w:hAnsiTheme="minorHAnsi"/>
        </w:rPr>
        <w:t>MRI</w:t>
      </w:r>
      <w:r w:rsidR="009B1C3A" w:rsidRPr="00D50401">
        <w:rPr>
          <w:rFonts w:asciiTheme="minorHAnsi" w:eastAsiaTheme="minorEastAsia" w:hAnsiTheme="minorHAnsi"/>
        </w:rPr>
        <w:t>を読影、</w:t>
      </w:r>
      <w:r w:rsidR="009B1C3A" w:rsidRPr="00D50401">
        <w:rPr>
          <w:rFonts w:asciiTheme="minorHAnsi" w:eastAsiaTheme="minorEastAsia" w:hAnsiTheme="minorHAnsi"/>
        </w:rPr>
        <w:t>TIH</w:t>
      </w:r>
      <w:r w:rsidR="009B1C3A" w:rsidRPr="00D50401">
        <w:rPr>
          <w:rFonts w:asciiTheme="minorHAnsi" w:eastAsiaTheme="minorEastAsia" w:hAnsiTheme="minorHAnsi"/>
        </w:rPr>
        <w:t>の有無、</w:t>
      </w:r>
      <w:r w:rsidR="009B1C3A" w:rsidRPr="00D50401">
        <w:rPr>
          <w:rFonts w:asciiTheme="minorHAnsi" w:eastAsiaTheme="minorEastAsia" w:hAnsiTheme="minorHAnsi"/>
        </w:rPr>
        <w:t>WML</w:t>
      </w:r>
      <w:r w:rsidR="009B1C3A" w:rsidRPr="00D50401">
        <w:rPr>
          <w:rFonts w:asciiTheme="minorHAnsi" w:eastAsiaTheme="minorEastAsia" w:hAnsiTheme="minorHAnsi"/>
        </w:rPr>
        <w:t>の程度（</w:t>
      </w:r>
      <w:r w:rsidR="00804C24" w:rsidRPr="00D50401">
        <w:rPr>
          <w:rFonts w:asciiTheme="minorHAnsi" w:eastAsiaTheme="minorEastAsia" w:hAnsiTheme="minorHAnsi"/>
        </w:rPr>
        <w:t>Shinohara</w:t>
      </w:r>
      <w:r w:rsidR="00804C24" w:rsidRPr="00D50401">
        <w:rPr>
          <w:rFonts w:asciiTheme="minorHAnsi" w:eastAsiaTheme="minorEastAsia" w:hAnsiTheme="minorHAnsi"/>
        </w:rPr>
        <w:t>ら</w:t>
      </w:r>
      <w:r w:rsidR="009B1C3A" w:rsidRPr="00D50401">
        <w:rPr>
          <w:rFonts w:asciiTheme="minorHAnsi" w:eastAsiaTheme="minorEastAsia" w:hAnsiTheme="minorHAnsi"/>
        </w:rPr>
        <w:t>による診断基準に基づき</w:t>
      </w:r>
      <w:r w:rsidR="009B1C3A" w:rsidRPr="00D50401">
        <w:rPr>
          <w:rFonts w:asciiTheme="minorHAnsi" w:eastAsiaTheme="minorEastAsia" w:hAnsiTheme="minorHAnsi"/>
        </w:rPr>
        <w:t>Grade 0</w:t>
      </w:r>
      <w:r w:rsidR="009B1C3A" w:rsidRPr="00D50401">
        <w:rPr>
          <w:rFonts w:asciiTheme="minorHAnsi" w:eastAsiaTheme="minorEastAsia" w:hAnsiTheme="minorHAnsi"/>
        </w:rPr>
        <w:t>から</w:t>
      </w:r>
      <w:r w:rsidR="00804C24" w:rsidRPr="00D50401">
        <w:rPr>
          <w:rFonts w:asciiTheme="minorHAnsi" w:eastAsiaTheme="minorEastAsia" w:hAnsiTheme="minorHAnsi"/>
        </w:rPr>
        <w:t>4</w:t>
      </w:r>
      <w:r w:rsidR="009B1C3A" w:rsidRPr="00D50401">
        <w:rPr>
          <w:rFonts w:asciiTheme="minorHAnsi" w:eastAsiaTheme="minorEastAsia" w:hAnsiTheme="minorHAnsi"/>
        </w:rPr>
        <w:t>までの</w:t>
      </w:r>
      <w:r w:rsidR="00804C24" w:rsidRPr="00D50401">
        <w:rPr>
          <w:rFonts w:asciiTheme="minorHAnsi" w:eastAsiaTheme="minorEastAsia" w:hAnsiTheme="minorHAnsi"/>
        </w:rPr>
        <w:t>5</w:t>
      </w:r>
      <w:r w:rsidR="00804C24" w:rsidRPr="00D50401">
        <w:rPr>
          <w:rFonts w:asciiTheme="minorHAnsi" w:eastAsiaTheme="minorEastAsia" w:hAnsiTheme="minorHAnsi"/>
        </w:rPr>
        <w:t>段階に分類</w:t>
      </w:r>
      <w:r w:rsidR="009B1C3A" w:rsidRPr="00D50401">
        <w:rPr>
          <w:rFonts w:asciiTheme="minorHAnsi" w:eastAsiaTheme="minorEastAsia" w:hAnsiTheme="minorHAnsi"/>
        </w:rPr>
        <w:t>）</w:t>
      </w:r>
      <w:r w:rsidR="00804C24" w:rsidRPr="00D50401">
        <w:rPr>
          <w:rFonts w:asciiTheme="minorHAnsi" w:eastAsiaTheme="minorEastAsia" w:hAnsiTheme="minorHAnsi"/>
        </w:rPr>
        <w:t>、</w:t>
      </w:r>
      <w:r w:rsidR="00804C24" w:rsidRPr="00D50401">
        <w:rPr>
          <w:rFonts w:asciiTheme="minorHAnsi" w:eastAsiaTheme="minorEastAsia" w:hAnsiTheme="minorHAnsi"/>
        </w:rPr>
        <w:t>DMRS</w:t>
      </w:r>
      <w:r w:rsidR="00804C24" w:rsidRPr="00D50401">
        <w:rPr>
          <w:rFonts w:asciiTheme="minorHAnsi" w:eastAsiaTheme="minorEastAsia" w:hAnsiTheme="minorHAnsi"/>
        </w:rPr>
        <w:t>の存在、</w:t>
      </w:r>
      <w:r w:rsidR="00804C24" w:rsidRPr="00D50401">
        <w:rPr>
          <w:rFonts w:asciiTheme="minorHAnsi" w:eastAsiaTheme="minorEastAsia" w:hAnsiTheme="minorHAnsi"/>
        </w:rPr>
        <w:t>VE</w:t>
      </w:r>
      <w:r w:rsidR="00804C24" w:rsidRPr="00D50401">
        <w:rPr>
          <w:rFonts w:asciiTheme="minorHAnsi" w:eastAsiaTheme="minorEastAsia" w:hAnsiTheme="minorHAnsi"/>
        </w:rPr>
        <w:t>の有無（</w:t>
      </w:r>
      <w:r w:rsidR="00804C24" w:rsidRPr="00D50401">
        <w:rPr>
          <w:rFonts w:asciiTheme="minorHAnsi" w:eastAsiaTheme="minorEastAsia" w:hAnsiTheme="minorHAnsi"/>
        </w:rPr>
        <w:t>Evans index &gt; 0.3</w:t>
      </w:r>
      <w:r w:rsidR="00804C24" w:rsidRPr="00D50401">
        <w:rPr>
          <w:rFonts w:asciiTheme="minorHAnsi" w:eastAsiaTheme="minorEastAsia" w:hAnsiTheme="minorHAnsi"/>
        </w:rPr>
        <w:t>）を判定した。</w:t>
      </w:r>
    </w:p>
    <w:p w14:paraId="562A14FB" w14:textId="77777777" w:rsidR="00F16174" w:rsidRPr="00D50401" w:rsidRDefault="00F16174" w:rsidP="00F16174">
      <w:pPr>
        <w:pStyle w:val="TMP04"/>
        <w:rPr>
          <w:rFonts w:asciiTheme="minorHAnsi" w:eastAsiaTheme="minorEastAsia" w:hAnsiTheme="minorHAnsi"/>
        </w:rPr>
      </w:pPr>
      <w:r w:rsidRPr="00D50401">
        <w:rPr>
          <w:rFonts w:asciiTheme="minorHAnsi" w:eastAsiaTheme="minorEastAsia" w:hAnsiTheme="minorHAnsi"/>
        </w:rPr>
        <w:t>【</w:t>
      </w:r>
      <w:r w:rsidR="00804C24" w:rsidRPr="00D50401">
        <w:rPr>
          <w:rFonts w:asciiTheme="minorHAnsi" w:eastAsiaTheme="minorEastAsia" w:hAnsiTheme="minorHAnsi"/>
        </w:rPr>
        <w:t>結果</w:t>
      </w:r>
      <w:r w:rsidRPr="00D50401">
        <w:rPr>
          <w:rFonts w:asciiTheme="minorHAnsi" w:eastAsiaTheme="minorEastAsia" w:hAnsiTheme="minorHAnsi"/>
        </w:rPr>
        <w:t>】</w:t>
      </w:r>
    </w:p>
    <w:p w14:paraId="2773C537" w14:textId="4B48A3EC" w:rsidR="00A07AF6" w:rsidRPr="00D50401" w:rsidRDefault="009B1C3A" w:rsidP="00F16174">
      <w:pPr>
        <w:pStyle w:val="TMP05"/>
        <w:rPr>
          <w:rFonts w:asciiTheme="minorHAnsi" w:eastAsiaTheme="minorEastAsia" w:hAnsiTheme="minorHAnsi"/>
        </w:rPr>
      </w:pPr>
      <w:r w:rsidRPr="00D50401">
        <w:rPr>
          <w:rFonts w:asciiTheme="minorHAnsi" w:eastAsiaTheme="minorEastAsia" w:hAnsiTheme="minorHAnsi"/>
        </w:rPr>
        <w:t>DM1</w:t>
      </w:r>
      <w:r w:rsidRPr="00D50401">
        <w:rPr>
          <w:rFonts w:asciiTheme="minorHAnsi" w:eastAsiaTheme="minorEastAsia" w:hAnsiTheme="minorHAnsi"/>
        </w:rPr>
        <w:t>患者</w:t>
      </w:r>
      <w:r w:rsidRPr="00D50401">
        <w:rPr>
          <w:rFonts w:asciiTheme="minorHAnsi" w:eastAsiaTheme="minorEastAsia" w:hAnsiTheme="minorHAnsi"/>
        </w:rPr>
        <w:t>85</w:t>
      </w:r>
      <w:r w:rsidRPr="00D50401">
        <w:rPr>
          <w:rFonts w:asciiTheme="minorHAnsi" w:eastAsiaTheme="minorEastAsia" w:hAnsiTheme="minorHAnsi"/>
        </w:rPr>
        <w:t>例（女性</w:t>
      </w:r>
      <w:r w:rsidRPr="00D50401">
        <w:rPr>
          <w:rFonts w:asciiTheme="minorHAnsi" w:eastAsiaTheme="minorEastAsia" w:hAnsiTheme="minorHAnsi"/>
        </w:rPr>
        <w:t>37</w:t>
      </w:r>
      <w:r w:rsidRPr="00D50401">
        <w:rPr>
          <w:rFonts w:asciiTheme="minorHAnsi" w:eastAsiaTheme="minorEastAsia" w:hAnsiTheme="minorHAnsi"/>
        </w:rPr>
        <w:t>例、男性</w:t>
      </w:r>
      <w:r w:rsidRPr="00D50401">
        <w:rPr>
          <w:rFonts w:asciiTheme="minorHAnsi" w:eastAsiaTheme="minorEastAsia" w:hAnsiTheme="minorHAnsi"/>
        </w:rPr>
        <w:t>48</w:t>
      </w:r>
      <w:r w:rsidRPr="00D50401">
        <w:rPr>
          <w:rFonts w:asciiTheme="minorHAnsi" w:eastAsiaTheme="minorEastAsia" w:hAnsiTheme="minorHAnsi"/>
        </w:rPr>
        <w:t>例）</w:t>
      </w:r>
      <w:r w:rsidR="005D33BE" w:rsidRPr="00D50401">
        <w:rPr>
          <w:rFonts w:asciiTheme="minorHAnsi" w:eastAsiaTheme="minorEastAsia" w:hAnsiTheme="minorHAnsi"/>
        </w:rPr>
        <w:t>のデータが検討された</w:t>
      </w:r>
      <w:r w:rsidRPr="00D50401">
        <w:rPr>
          <w:rFonts w:asciiTheme="minorHAnsi" w:eastAsiaTheme="minorEastAsia" w:hAnsiTheme="minorHAnsi"/>
        </w:rPr>
        <w:t>。平均年齢（</w:t>
      </w:r>
      <w:r w:rsidRPr="00D50401">
        <w:rPr>
          <w:rFonts w:asciiTheme="minorHAnsi" w:eastAsiaTheme="minorEastAsia" w:hAnsiTheme="minorHAnsi"/>
        </w:rPr>
        <w:t>±</w:t>
      </w:r>
      <w:r w:rsidRPr="00D50401">
        <w:rPr>
          <w:rFonts w:asciiTheme="minorHAnsi" w:eastAsiaTheme="minorEastAsia" w:hAnsiTheme="minorHAnsi"/>
        </w:rPr>
        <w:t>標準偏差）は</w:t>
      </w:r>
      <w:r w:rsidRPr="00D50401">
        <w:rPr>
          <w:rFonts w:asciiTheme="minorHAnsi" w:eastAsiaTheme="minorEastAsia" w:hAnsiTheme="minorHAnsi"/>
        </w:rPr>
        <w:t>45.3±11.3</w:t>
      </w:r>
      <w:r w:rsidRPr="00D50401">
        <w:rPr>
          <w:rFonts w:asciiTheme="minorHAnsi" w:eastAsiaTheme="minorEastAsia" w:hAnsiTheme="minorHAnsi"/>
        </w:rPr>
        <w:t>歳、平均</w:t>
      </w:r>
      <w:r w:rsidRPr="00D50401">
        <w:rPr>
          <w:rFonts w:asciiTheme="minorHAnsi" w:eastAsiaTheme="minorEastAsia" w:hAnsiTheme="minorHAnsi"/>
        </w:rPr>
        <w:t>CTG</w:t>
      </w:r>
      <w:r w:rsidRPr="00D50401">
        <w:rPr>
          <w:rFonts w:asciiTheme="minorHAnsi" w:eastAsiaTheme="minorEastAsia" w:hAnsiTheme="minorHAnsi"/>
        </w:rPr>
        <w:t>反復数は</w:t>
      </w:r>
      <w:r w:rsidRPr="00D50401">
        <w:rPr>
          <w:rFonts w:asciiTheme="minorHAnsi" w:eastAsiaTheme="minorEastAsia" w:hAnsiTheme="minorHAnsi"/>
        </w:rPr>
        <w:t>1074±612</w:t>
      </w:r>
      <w:r w:rsidRPr="00D50401">
        <w:rPr>
          <w:rFonts w:asciiTheme="minorHAnsi" w:eastAsiaTheme="minorEastAsia" w:hAnsiTheme="minorHAnsi"/>
        </w:rPr>
        <w:t>だった。</w:t>
      </w:r>
      <w:r w:rsidR="005D33BE" w:rsidRPr="00D50401">
        <w:rPr>
          <w:rFonts w:asciiTheme="minorHAnsi" w:eastAsiaTheme="minorEastAsia" w:hAnsiTheme="minorHAnsi"/>
        </w:rPr>
        <w:t>平均</w:t>
      </w:r>
      <w:r w:rsidR="005D33BE" w:rsidRPr="00D50401">
        <w:rPr>
          <w:rFonts w:asciiTheme="minorHAnsi" w:eastAsiaTheme="minorEastAsia" w:hAnsiTheme="minorHAnsi"/>
        </w:rPr>
        <w:t>CAVI</w:t>
      </w:r>
      <w:r w:rsidR="005D33BE" w:rsidRPr="00D50401">
        <w:rPr>
          <w:rFonts w:asciiTheme="minorHAnsi" w:eastAsiaTheme="minorEastAsia" w:hAnsiTheme="minorHAnsi"/>
        </w:rPr>
        <w:t>は</w:t>
      </w:r>
      <w:r w:rsidR="005D33BE" w:rsidRPr="00D50401">
        <w:rPr>
          <w:rFonts w:asciiTheme="minorHAnsi" w:eastAsiaTheme="minorEastAsia" w:hAnsiTheme="minorHAnsi"/>
        </w:rPr>
        <w:t>6.9±1.1</w:t>
      </w:r>
      <w:r w:rsidR="005D33BE" w:rsidRPr="00D50401">
        <w:rPr>
          <w:rFonts w:asciiTheme="minorHAnsi" w:eastAsiaTheme="minorEastAsia" w:hAnsiTheme="minorHAnsi"/>
        </w:rPr>
        <w:t>、平均</w:t>
      </w:r>
      <w:r w:rsidR="005D33BE" w:rsidRPr="00D50401">
        <w:rPr>
          <w:rFonts w:asciiTheme="minorHAnsi" w:eastAsiaTheme="minorEastAsia" w:hAnsiTheme="minorHAnsi"/>
        </w:rPr>
        <w:t>ABI</w:t>
      </w:r>
      <w:r w:rsidR="005D33BE" w:rsidRPr="00D50401">
        <w:rPr>
          <w:rFonts w:asciiTheme="minorHAnsi" w:eastAsiaTheme="minorEastAsia" w:hAnsiTheme="minorHAnsi"/>
        </w:rPr>
        <w:t>は</w:t>
      </w:r>
      <w:r w:rsidR="005D33BE" w:rsidRPr="00D50401">
        <w:rPr>
          <w:rFonts w:asciiTheme="minorHAnsi" w:eastAsiaTheme="minorEastAsia" w:hAnsiTheme="minorHAnsi"/>
        </w:rPr>
        <w:t>1.0±0.1</w:t>
      </w:r>
      <w:r w:rsidR="005D33BE" w:rsidRPr="00D50401">
        <w:rPr>
          <w:rFonts w:asciiTheme="minorHAnsi" w:eastAsiaTheme="minorEastAsia" w:hAnsiTheme="minorHAnsi"/>
        </w:rPr>
        <w:t>だった</w:t>
      </w:r>
      <w:r w:rsidR="00232A81" w:rsidRPr="00D50401">
        <w:rPr>
          <w:rFonts w:asciiTheme="minorHAnsi" w:eastAsiaTheme="minorEastAsia" w:hAnsiTheme="minorHAnsi"/>
        </w:rPr>
        <w:t>。</w:t>
      </w:r>
      <w:r w:rsidR="005D33BE" w:rsidRPr="00D50401">
        <w:rPr>
          <w:rFonts w:asciiTheme="minorHAnsi" w:eastAsiaTheme="minorEastAsia" w:hAnsiTheme="minorHAnsi"/>
        </w:rPr>
        <w:t>TIH</w:t>
      </w:r>
      <w:r w:rsidR="00232A81" w:rsidRPr="00D50401">
        <w:rPr>
          <w:rFonts w:asciiTheme="minorHAnsi" w:eastAsiaTheme="minorEastAsia" w:hAnsiTheme="minorHAnsi"/>
        </w:rPr>
        <w:t>は</w:t>
      </w:r>
      <w:r w:rsidR="00232A81" w:rsidRPr="00D50401">
        <w:rPr>
          <w:rFonts w:asciiTheme="minorHAnsi" w:eastAsiaTheme="minorEastAsia" w:hAnsiTheme="minorHAnsi"/>
        </w:rPr>
        <w:t>85</w:t>
      </w:r>
      <w:r w:rsidR="00232A81" w:rsidRPr="00D50401">
        <w:rPr>
          <w:rFonts w:asciiTheme="minorHAnsi" w:eastAsiaTheme="minorEastAsia" w:hAnsiTheme="minorHAnsi"/>
        </w:rPr>
        <w:t>例中</w:t>
      </w:r>
      <w:r w:rsidR="005D33BE" w:rsidRPr="00D50401">
        <w:rPr>
          <w:rFonts w:asciiTheme="minorHAnsi" w:eastAsiaTheme="minorEastAsia" w:hAnsiTheme="minorHAnsi"/>
        </w:rPr>
        <w:t>59</w:t>
      </w:r>
      <w:r w:rsidR="00232A81" w:rsidRPr="00D50401">
        <w:rPr>
          <w:rFonts w:asciiTheme="minorHAnsi" w:eastAsiaTheme="minorEastAsia" w:hAnsiTheme="minorHAnsi"/>
        </w:rPr>
        <w:t>例（</w:t>
      </w:r>
      <w:r w:rsidR="005D33BE" w:rsidRPr="00D50401">
        <w:rPr>
          <w:rFonts w:asciiTheme="minorHAnsi" w:eastAsiaTheme="minorEastAsia" w:hAnsiTheme="minorHAnsi"/>
        </w:rPr>
        <w:t>69%</w:t>
      </w:r>
      <w:r w:rsidR="00232A81" w:rsidRPr="00D50401">
        <w:rPr>
          <w:rFonts w:asciiTheme="minorHAnsi" w:eastAsiaTheme="minorEastAsia" w:hAnsiTheme="minorHAnsi"/>
        </w:rPr>
        <w:t>）に認められ、グレード</w:t>
      </w:r>
      <w:r w:rsidR="00232A81" w:rsidRPr="00D50401">
        <w:rPr>
          <w:rFonts w:asciiTheme="minorHAnsi" w:eastAsiaTheme="minorEastAsia" w:hAnsiTheme="minorHAnsi"/>
        </w:rPr>
        <w:t>2</w:t>
      </w:r>
      <w:r w:rsidR="00232A81" w:rsidRPr="00D50401">
        <w:rPr>
          <w:rFonts w:asciiTheme="minorHAnsi" w:eastAsiaTheme="minorEastAsia" w:hAnsiTheme="minorHAnsi"/>
        </w:rPr>
        <w:t>の</w:t>
      </w:r>
      <w:r w:rsidR="005D33BE" w:rsidRPr="00D50401">
        <w:rPr>
          <w:rFonts w:asciiTheme="minorHAnsi" w:eastAsiaTheme="minorEastAsia" w:hAnsiTheme="minorHAnsi"/>
        </w:rPr>
        <w:t>WML</w:t>
      </w:r>
      <w:r w:rsidR="00232A81" w:rsidRPr="00D50401">
        <w:rPr>
          <w:rFonts w:asciiTheme="minorHAnsi" w:eastAsiaTheme="minorEastAsia" w:hAnsiTheme="minorHAnsi"/>
        </w:rPr>
        <w:t>は</w:t>
      </w:r>
      <w:r w:rsidR="005D33BE" w:rsidRPr="00D50401">
        <w:rPr>
          <w:rFonts w:asciiTheme="minorHAnsi" w:eastAsiaTheme="minorEastAsia" w:hAnsiTheme="minorHAnsi"/>
        </w:rPr>
        <w:t xml:space="preserve">14 </w:t>
      </w:r>
      <w:r w:rsidR="00232A81" w:rsidRPr="00D50401">
        <w:rPr>
          <w:rFonts w:asciiTheme="minorHAnsi" w:eastAsiaTheme="minorEastAsia" w:hAnsiTheme="minorHAnsi"/>
        </w:rPr>
        <w:t>例（</w:t>
      </w:r>
      <w:r w:rsidR="005D33BE" w:rsidRPr="00D50401">
        <w:rPr>
          <w:rFonts w:asciiTheme="minorHAnsi" w:eastAsiaTheme="minorEastAsia" w:hAnsiTheme="minorHAnsi"/>
        </w:rPr>
        <w:t>16%</w:t>
      </w:r>
      <w:r w:rsidR="00232A81" w:rsidRPr="00D50401">
        <w:rPr>
          <w:rFonts w:asciiTheme="minorHAnsi" w:eastAsiaTheme="minorEastAsia" w:hAnsiTheme="minorHAnsi"/>
        </w:rPr>
        <w:t>）に、グレード</w:t>
      </w:r>
      <w:r w:rsidR="00232A81" w:rsidRPr="00D50401">
        <w:rPr>
          <w:rFonts w:asciiTheme="minorHAnsi" w:eastAsiaTheme="minorEastAsia" w:hAnsiTheme="minorHAnsi"/>
        </w:rPr>
        <w:t>3</w:t>
      </w:r>
      <w:r w:rsidR="00232A81" w:rsidRPr="00D50401">
        <w:rPr>
          <w:rFonts w:asciiTheme="minorHAnsi" w:eastAsiaTheme="minorEastAsia" w:hAnsiTheme="minorHAnsi"/>
        </w:rPr>
        <w:t>の</w:t>
      </w:r>
      <w:r w:rsidR="00232A81" w:rsidRPr="00D50401">
        <w:rPr>
          <w:rFonts w:asciiTheme="minorHAnsi" w:eastAsiaTheme="minorEastAsia" w:hAnsiTheme="minorHAnsi"/>
        </w:rPr>
        <w:t>WML</w:t>
      </w:r>
      <w:r w:rsidR="00232A81" w:rsidRPr="00D50401">
        <w:rPr>
          <w:rFonts w:asciiTheme="minorHAnsi" w:eastAsiaTheme="minorEastAsia" w:hAnsiTheme="minorHAnsi"/>
        </w:rPr>
        <w:t>は</w:t>
      </w:r>
      <w:r w:rsidR="00A07AF6" w:rsidRPr="00D50401">
        <w:rPr>
          <w:rFonts w:asciiTheme="minorHAnsi" w:eastAsiaTheme="minorEastAsia" w:hAnsiTheme="minorHAnsi"/>
        </w:rPr>
        <w:t>7</w:t>
      </w:r>
      <w:r w:rsidR="00A07AF6" w:rsidRPr="00D50401">
        <w:rPr>
          <w:rFonts w:asciiTheme="minorHAnsi" w:eastAsiaTheme="minorEastAsia" w:hAnsiTheme="minorHAnsi"/>
        </w:rPr>
        <w:t>例（</w:t>
      </w:r>
      <w:r w:rsidR="00A07AF6" w:rsidRPr="00D50401">
        <w:rPr>
          <w:rFonts w:asciiTheme="minorHAnsi" w:eastAsiaTheme="minorEastAsia" w:hAnsiTheme="minorHAnsi"/>
        </w:rPr>
        <w:t>8%</w:t>
      </w:r>
      <w:r w:rsidR="00A07AF6" w:rsidRPr="00D50401">
        <w:rPr>
          <w:rFonts w:asciiTheme="minorHAnsi" w:eastAsiaTheme="minorEastAsia" w:hAnsiTheme="minorHAnsi"/>
        </w:rPr>
        <w:t>）に、グレード</w:t>
      </w:r>
      <w:r w:rsidR="00A07AF6" w:rsidRPr="00D50401">
        <w:rPr>
          <w:rFonts w:asciiTheme="minorHAnsi" w:eastAsiaTheme="minorEastAsia" w:hAnsiTheme="minorHAnsi"/>
        </w:rPr>
        <w:t>4</w:t>
      </w:r>
      <w:r w:rsidR="00A07AF6" w:rsidRPr="00D50401">
        <w:rPr>
          <w:rFonts w:asciiTheme="minorHAnsi" w:eastAsiaTheme="minorEastAsia" w:hAnsiTheme="minorHAnsi"/>
        </w:rPr>
        <w:t>の</w:t>
      </w:r>
      <w:r w:rsidR="00A07AF6" w:rsidRPr="00D50401">
        <w:rPr>
          <w:rFonts w:asciiTheme="minorHAnsi" w:eastAsiaTheme="minorEastAsia" w:hAnsiTheme="minorHAnsi"/>
        </w:rPr>
        <w:t>WML</w:t>
      </w:r>
      <w:r w:rsidR="00A07AF6" w:rsidRPr="00D50401">
        <w:rPr>
          <w:rFonts w:asciiTheme="minorHAnsi" w:eastAsiaTheme="minorEastAsia" w:hAnsiTheme="minorHAnsi"/>
        </w:rPr>
        <w:t>は</w:t>
      </w:r>
      <w:r w:rsidR="00A07AF6" w:rsidRPr="00D50401">
        <w:rPr>
          <w:rFonts w:asciiTheme="minorHAnsi" w:eastAsiaTheme="minorEastAsia" w:hAnsiTheme="minorHAnsi"/>
        </w:rPr>
        <w:t>5</w:t>
      </w:r>
      <w:r w:rsidR="00A07AF6" w:rsidRPr="00D50401">
        <w:rPr>
          <w:rFonts w:asciiTheme="minorHAnsi" w:eastAsiaTheme="minorEastAsia" w:hAnsiTheme="minorHAnsi"/>
        </w:rPr>
        <w:t>例（</w:t>
      </w:r>
      <w:r w:rsidR="00A07AF6" w:rsidRPr="00D50401">
        <w:rPr>
          <w:rFonts w:asciiTheme="minorHAnsi" w:eastAsiaTheme="minorEastAsia" w:hAnsiTheme="minorHAnsi"/>
        </w:rPr>
        <w:t>6%</w:t>
      </w:r>
      <w:r w:rsidR="00A07AF6" w:rsidRPr="00D50401">
        <w:rPr>
          <w:rFonts w:asciiTheme="minorHAnsi" w:eastAsiaTheme="minorEastAsia" w:hAnsiTheme="minorHAnsi"/>
        </w:rPr>
        <w:t>）に認められた。</w:t>
      </w:r>
      <w:r w:rsidR="00A07AF6" w:rsidRPr="00D50401">
        <w:rPr>
          <w:rFonts w:asciiTheme="minorHAnsi" w:eastAsiaTheme="minorEastAsia" w:hAnsiTheme="minorHAnsi"/>
        </w:rPr>
        <w:t>DVRS</w:t>
      </w:r>
      <w:r w:rsidR="00A07AF6" w:rsidRPr="00D50401">
        <w:rPr>
          <w:rFonts w:asciiTheme="minorHAnsi" w:eastAsiaTheme="minorEastAsia" w:hAnsiTheme="minorHAnsi"/>
        </w:rPr>
        <w:t>は</w:t>
      </w:r>
      <w:r w:rsidR="00A07AF6" w:rsidRPr="00D50401">
        <w:rPr>
          <w:rFonts w:asciiTheme="minorHAnsi" w:eastAsiaTheme="minorEastAsia" w:hAnsiTheme="minorHAnsi"/>
        </w:rPr>
        <w:t>14</w:t>
      </w:r>
      <w:r w:rsidR="00A07AF6" w:rsidRPr="00D50401">
        <w:rPr>
          <w:rFonts w:asciiTheme="minorHAnsi" w:eastAsiaTheme="minorEastAsia" w:hAnsiTheme="minorHAnsi"/>
        </w:rPr>
        <w:t>例（</w:t>
      </w:r>
      <w:r w:rsidR="00A07AF6" w:rsidRPr="00D50401">
        <w:rPr>
          <w:rFonts w:asciiTheme="minorHAnsi" w:eastAsiaTheme="minorEastAsia" w:hAnsiTheme="minorHAnsi"/>
        </w:rPr>
        <w:t>16%</w:t>
      </w:r>
      <w:r w:rsidR="00A07AF6" w:rsidRPr="00D50401">
        <w:rPr>
          <w:rFonts w:asciiTheme="minorHAnsi" w:eastAsiaTheme="minorEastAsia" w:hAnsiTheme="minorHAnsi"/>
        </w:rPr>
        <w:t>）に、</w:t>
      </w:r>
      <w:r w:rsidR="00A07AF6" w:rsidRPr="00D50401">
        <w:rPr>
          <w:rFonts w:asciiTheme="minorHAnsi" w:eastAsiaTheme="minorEastAsia" w:hAnsiTheme="minorHAnsi"/>
        </w:rPr>
        <w:t>VE</w:t>
      </w:r>
      <w:r w:rsidR="00A07AF6" w:rsidRPr="00D50401">
        <w:rPr>
          <w:rFonts w:asciiTheme="minorHAnsi" w:eastAsiaTheme="minorEastAsia" w:hAnsiTheme="minorHAnsi"/>
        </w:rPr>
        <w:t>は</w:t>
      </w:r>
      <w:r w:rsidR="00A07AF6" w:rsidRPr="00D50401">
        <w:rPr>
          <w:rFonts w:asciiTheme="minorHAnsi" w:eastAsiaTheme="minorEastAsia" w:hAnsiTheme="minorHAnsi"/>
        </w:rPr>
        <w:t>6</w:t>
      </w:r>
      <w:r w:rsidR="00A07AF6" w:rsidRPr="00D50401">
        <w:rPr>
          <w:rFonts w:asciiTheme="minorHAnsi" w:eastAsiaTheme="minorEastAsia" w:hAnsiTheme="minorHAnsi"/>
        </w:rPr>
        <w:t>例（</w:t>
      </w:r>
      <w:r w:rsidR="00A07AF6" w:rsidRPr="00D50401">
        <w:rPr>
          <w:rFonts w:asciiTheme="minorHAnsi" w:eastAsiaTheme="minorEastAsia" w:hAnsiTheme="minorHAnsi"/>
        </w:rPr>
        <w:t>7%</w:t>
      </w:r>
      <w:r w:rsidR="00A07AF6" w:rsidRPr="00D50401">
        <w:rPr>
          <w:rFonts w:asciiTheme="minorHAnsi" w:eastAsiaTheme="minorEastAsia" w:hAnsiTheme="minorHAnsi"/>
        </w:rPr>
        <w:t>）にみられた。グレードの高い</w:t>
      </w:r>
      <w:r w:rsidR="00A07AF6" w:rsidRPr="00D50401">
        <w:rPr>
          <w:rFonts w:asciiTheme="minorHAnsi" w:eastAsiaTheme="minorEastAsia" w:hAnsiTheme="minorHAnsi"/>
        </w:rPr>
        <w:t>WML</w:t>
      </w:r>
      <w:r w:rsidR="00A07AF6" w:rsidRPr="00D50401">
        <w:rPr>
          <w:rFonts w:asciiTheme="minorHAnsi" w:eastAsiaTheme="minorEastAsia" w:hAnsiTheme="minorHAnsi"/>
        </w:rPr>
        <w:t>は、</w:t>
      </w:r>
      <w:r w:rsidR="00A07AF6" w:rsidRPr="00D50401">
        <w:rPr>
          <w:rFonts w:asciiTheme="minorHAnsi" w:eastAsiaTheme="minorEastAsia" w:hAnsiTheme="minorHAnsi"/>
        </w:rPr>
        <w:t>CTG</w:t>
      </w:r>
      <w:r w:rsidR="00A07AF6" w:rsidRPr="00D50401">
        <w:rPr>
          <w:rFonts w:asciiTheme="minorHAnsi" w:eastAsiaTheme="minorEastAsia" w:hAnsiTheme="minorHAnsi"/>
        </w:rPr>
        <w:t>反復数の比較的少ない例や動脈硬化性変化が示唆されない若年者にも認められていた。</w:t>
      </w:r>
      <w:r w:rsidR="00A07AF6" w:rsidRPr="00D50401">
        <w:rPr>
          <w:rFonts w:asciiTheme="minorHAnsi" w:eastAsiaTheme="minorEastAsia" w:hAnsiTheme="minorHAnsi"/>
        </w:rPr>
        <w:t>TIH</w:t>
      </w:r>
      <w:r w:rsidR="00A07AF6" w:rsidRPr="00D50401">
        <w:rPr>
          <w:rFonts w:asciiTheme="minorHAnsi" w:eastAsiaTheme="minorEastAsia" w:hAnsiTheme="minorHAnsi"/>
        </w:rPr>
        <w:t>・</w:t>
      </w:r>
      <w:r w:rsidR="00A07AF6" w:rsidRPr="00D50401">
        <w:rPr>
          <w:rFonts w:asciiTheme="minorHAnsi" w:eastAsiaTheme="minorEastAsia" w:hAnsiTheme="minorHAnsi"/>
        </w:rPr>
        <w:t>WML</w:t>
      </w:r>
      <w:r w:rsidR="00A07AF6" w:rsidRPr="00D50401">
        <w:rPr>
          <w:rFonts w:asciiTheme="minorHAnsi" w:eastAsiaTheme="minorEastAsia" w:hAnsiTheme="minorHAnsi"/>
        </w:rPr>
        <w:t>・</w:t>
      </w:r>
      <w:r w:rsidR="00A07AF6" w:rsidRPr="00D50401">
        <w:rPr>
          <w:rFonts w:asciiTheme="minorHAnsi" w:eastAsiaTheme="minorEastAsia" w:hAnsiTheme="minorHAnsi"/>
        </w:rPr>
        <w:t>DVRS</w:t>
      </w:r>
      <w:r w:rsidR="00A07AF6" w:rsidRPr="00D50401">
        <w:rPr>
          <w:rFonts w:asciiTheme="minorHAnsi" w:eastAsiaTheme="minorEastAsia" w:hAnsiTheme="minorHAnsi"/>
        </w:rPr>
        <w:t>・</w:t>
      </w:r>
      <w:r w:rsidR="00A07AF6" w:rsidRPr="00D50401">
        <w:rPr>
          <w:rFonts w:asciiTheme="minorHAnsi" w:eastAsiaTheme="minorEastAsia" w:hAnsiTheme="minorHAnsi"/>
        </w:rPr>
        <w:t>WE</w:t>
      </w:r>
      <w:r w:rsidR="00A07AF6" w:rsidRPr="00D50401">
        <w:rPr>
          <w:rFonts w:asciiTheme="minorHAnsi" w:eastAsiaTheme="minorEastAsia" w:hAnsiTheme="minorHAnsi"/>
        </w:rPr>
        <w:t>の有無によ</w:t>
      </w:r>
      <w:r w:rsidR="00FB45B3">
        <w:rPr>
          <w:rFonts w:asciiTheme="minorHAnsi" w:eastAsiaTheme="minorEastAsia" w:hAnsiTheme="minorHAnsi" w:hint="eastAsia"/>
        </w:rPr>
        <w:t>って</w:t>
      </w:r>
      <w:r w:rsidR="00A07AF6" w:rsidRPr="00D50401">
        <w:rPr>
          <w:rFonts w:asciiTheme="minorHAnsi" w:eastAsiaTheme="minorEastAsia" w:hAnsiTheme="minorHAnsi"/>
        </w:rPr>
        <w:t>、</w:t>
      </w:r>
      <w:r w:rsidR="00A07AF6" w:rsidRPr="00D50401">
        <w:rPr>
          <w:rFonts w:asciiTheme="minorHAnsi" w:eastAsiaTheme="minorEastAsia" w:hAnsiTheme="minorHAnsi"/>
        </w:rPr>
        <w:t>CTG</w:t>
      </w:r>
      <w:r w:rsidR="00A07AF6" w:rsidRPr="00D50401">
        <w:rPr>
          <w:rFonts w:asciiTheme="minorHAnsi" w:eastAsiaTheme="minorEastAsia" w:hAnsiTheme="minorHAnsi"/>
        </w:rPr>
        <w:t>反復数・</w:t>
      </w:r>
      <w:r w:rsidR="00A07AF6" w:rsidRPr="00D50401">
        <w:rPr>
          <w:rFonts w:asciiTheme="minorHAnsi" w:eastAsiaTheme="minorEastAsia" w:hAnsiTheme="minorHAnsi"/>
        </w:rPr>
        <w:t>CAVI</w:t>
      </w:r>
      <w:r w:rsidR="00A07AF6" w:rsidRPr="00D50401">
        <w:rPr>
          <w:rFonts w:asciiTheme="minorHAnsi" w:eastAsiaTheme="minorEastAsia" w:hAnsiTheme="minorHAnsi"/>
        </w:rPr>
        <w:t>値・</w:t>
      </w:r>
      <w:r w:rsidR="00A07AF6" w:rsidRPr="00D50401">
        <w:rPr>
          <w:rFonts w:asciiTheme="minorHAnsi" w:eastAsiaTheme="minorEastAsia" w:hAnsiTheme="minorHAnsi"/>
        </w:rPr>
        <w:t>ABI</w:t>
      </w:r>
      <w:r w:rsidR="00A07AF6" w:rsidRPr="00D50401">
        <w:rPr>
          <w:rFonts w:asciiTheme="minorHAnsi" w:eastAsiaTheme="minorEastAsia" w:hAnsiTheme="minorHAnsi"/>
        </w:rPr>
        <w:t>値には有意な差は認められなかった。</w:t>
      </w:r>
    </w:p>
    <w:p w14:paraId="1F619544" w14:textId="748FF83E" w:rsidR="00F16174" w:rsidRPr="00D50401" w:rsidRDefault="00F16174" w:rsidP="00F16174">
      <w:pPr>
        <w:pStyle w:val="TMP04"/>
        <w:rPr>
          <w:rFonts w:asciiTheme="minorHAnsi" w:eastAsiaTheme="minorEastAsia" w:hAnsiTheme="minorHAnsi"/>
        </w:rPr>
      </w:pPr>
      <w:r w:rsidRPr="00D50401">
        <w:rPr>
          <w:rFonts w:asciiTheme="minorHAnsi" w:eastAsiaTheme="minorEastAsia" w:hAnsiTheme="minorHAnsi"/>
        </w:rPr>
        <w:t>【</w:t>
      </w:r>
      <w:r w:rsidR="00A07AF6" w:rsidRPr="00D50401">
        <w:rPr>
          <w:rFonts w:asciiTheme="minorHAnsi" w:eastAsiaTheme="minorEastAsia" w:hAnsiTheme="minorHAnsi"/>
        </w:rPr>
        <w:t>結語</w:t>
      </w:r>
      <w:r w:rsidRPr="00D50401">
        <w:rPr>
          <w:rFonts w:asciiTheme="minorHAnsi" w:eastAsiaTheme="minorEastAsia" w:hAnsiTheme="minorHAnsi"/>
        </w:rPr>
        <w:t>】</w:t>
      </w:r>
    </w:p>
    <w:p w14:paraId="7DA813B6" w14:textId="2C1A86AB" w:rsidR="002C64E3" w:rsidRDefault="00A07AF6" w:rsidP="00F16174">
      <w:pPr>
        <w:pStyle w:val="TMP05"/>
        <w:rPr>
          <w:rFonts w:asciiTheme="minorHAnsi" w:eastAsiaTheme="minorEastAsia" w:hAnsiTheme="minorHAnsi"/>
        </w:rPr>
      </w:pPr>
      <w:r w:rsidRPr="00D50401">
        <w:rPr>
          <w:rFonts w:asciiTheme="minorHAnsi" w:eastAsiaTheme="minorEastAsia" w:hAnsiTheme="minorHAnsi"/>
        </w:rPr>
        <w:t>DM1</w:t>
      </w:r>
      <w:r w:rsidRPr="00D50401">
        <w:rPr>
          <w:rFonts w:asciiTheme="minorHAnsi" w:eastAsiaTheme="minorEastAsia" w:hAnsiTheme="minorHAnsi"/>
        </w:rPr>
        <w:t>において、頭部</w:t>
      </w:r>
      <w:r w:rsidRPr="00D50401">
        <w:rPr>
          <w:rFonts w:asciiTheme="minorHAnsi" w:eastAsiaTheme="minorEastAsia" w:hAnsiTheme="minorHAnsi"/>
        </w:rPr>
        <w:t>MRI</w:t>
      </w:r>
      <w:r w:rsidRPr="00D50401">
        <w:rPr>
          <w:rFonts w:asciiTheme="minorHAnsi" w:eastAsiaTheme="minorEastAsia" w:hAnsiTheme="minorHAnsi"/>
        </w:rPr>
        <w:t>上、</w:t>
      </w:r>
      <w:r w:rsidRPr="00D50401">
        <w:rPr>
          <w:rFonts w:asciiTheme="minorHAnsi" w:eastAsiaTheme="minorEastAsia" w:hAnsiTheme="minorHAnsi"/>
        </w:rPr>
        <w:t>WML</w:t>
      </w:r>
      <w:r w:rsidRPr="00D50401">
        <w:rPr>
          <w:rFonts w:asciiTheme="minorHAnsi" w:eastAsiaTheme="minorEastAsia" w:hAnsiTheme="minorHAnsi"/>
        </w:rPr>
        <w:t>はしばしば認められ、</w:t>
      </w:r>
      <w:r w:rsidRPr="00D50401">
        <w:rPr>
          <w:rFonts w:asciiTheme="minorHAnsi" w:eastAsiaTheme="minorEastAsia" w:hAnsiTheme="minorHAnsi"/>
        </w:rPr>
        <w:t>TIH</w:t>
      </w:r>
      <w:r w:rsidRPr="00D50401">
        <w:rPr>
          <w:rFonts w:asciiTheme="minorHAnsi" w:eastAsiaTheme="minorEastAsia" w:hAnsiTheme="minorHAnsi"/>
        </w:rPr>
        <w:t>は特徴的な所見と考えられた。しかし、</w:t>
      </w:r>
      <w:r w:rsidRPr="00D50401">
        <w:rPr>
          <w:rFonts w:asciiTheme="minorHAnsi" w:eastAsiaTheme="minorEastAsia" w:hAnsiTheme="minorHAnsi"/>
        </w:rPr>
        <w:t>WML</w:t>
      </w:r>
      <w:r w:rsidRPr="00D50401">
        <w:rPr>
          <w:rFonts w:asciiTheme="minorHAnsi" w:eastAsiaTheme="minorEastAsia" w:hAnsiTheme="minorHAnsi"/>
        </w:rPr>
        <w:t>に関しては、</w:t>
      </w:r>
      <w:r w:rsidRPr="00D50401">
        <w:rPr>
          <w:rFonts w:asciiTheme="minorHAnsi" w:eastAsiaTheme="minorEastAsia" w:hAnsiTheme="minorHAnsi"/>
        </w:rPr>
        <w:t>CTG</w:t>
      </w:r>
      <w:r w:rsidRPr="00D50401">
        <w:rPr>
          <w:rFonts w:asciiTheme="minorHAnsi" w:eastAsiaTheme="minorEastAsia" w:hAnsiTheme="minorHAnsi"/>
        </w:rPr>
        <w:t>反復数とも動脈硬化性変化とも</w:t>
      </w:r>
      <w:r w:rsidR="00D50401" w:rsidRPr="00D50401">
        <w:rPr>
          <w:rFonts w:asciiTheme="minorHAnsi" w:eastAsiaTheme="minorEastAsia" w:hAnsiTheme="minorHAnsi"/>
        </w:rPr>
        <w:t>有意な関連性が認められなかった。</w:t>
      </w:r>
    </w:p>
    <w:p w14:paraId="10AD1C93" w14:textId="73399495" w:rsidR="00B246B9" w:rsidRDefault="00B246B9" w:rsidP="00F16174">
      <w:pPr>
        <w:pStyle w:val="TMP05"/>
        <w:rPr>
          <w:rFonts w:asciiTheme="minorHAnsi" w:eastAsiaTheme="minorEastAsia" w:hAnsiTheme="minorHAnsi"/>
        </w:rPr>
      </w:pPr>
    </w:p>
    <w:p w14:paraId="4C379109" w14:textId="44E53C25" w:rsidR="00B246B9" w:rsidRPr="00B246B9" w:rsidRDefault="00B246B9" w:rsidP="00F16174">
      <w:pPr>
        <w:pStyle w:val="TMP05"/>
        <w:rPr>
          <w:rFonts w:asciiTheme="minorHAnsi" w:eastAsiaTheme="minorEastAsia" w:hAnsiTheme="minorHAnsi" w:hint="eastAsia"/>
          <w:sz w:val="72"/>
          <w:szCs w:val="72"/>
        </w:rPr>
      </w:pPr>
      <w:bookmarkStart w:id="0" w:name="_GoBack"/>
      <w:bookmarkEnd w:id="0"/>
      <w:r>
        <w:rPr>
          <w:rFonts w:asciiTheme="minorHAnsi" w:eastAsiaTheme="minorEastAsia" w:hAnsiTheme="minorHAnsi" w:hint="eastAsia"/>
          <w:noProof/>
          <w:sz w:val="72"/>
          <w:szCs w:val="72"/>
        </w:rPr>
        <mc:AlternateContent>
          <mc:Choice Requires="wps">
            <w:drawing>
              <wp:anchor distT="0" distB="0" distL="114300" distR="114300" simplePos="0" relativeHeight="251659264" behindDoc="0" locked="0" layoutInCell="1" allowOverlap="1" wp14:anchorId="29412BF6" wp14:editId="41212702">
                <wp:simplePos x="0" y="0"/>
                <wp:positionH relativeFrom="column">
                  <wp:posOffset>1639570</wp:posOffset>
                </wp:positionH>
                <wp:positionV relativeFrom="paragraph">
                  <wp:posOffset>829945</wp:posOffset>
                </wp:positionV>
                <wp:extent cx="2828925" cy="13525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828925" cy="13525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DC62D" w14:textId="3580FB95" w:rsidR="00B246B9" w:rsidRPr="00B246B9" w:rsidRDefault="00B246B9" w:rsidP="00B246B9">
                            <w:pPr>
                              <w:spacing w:before="240" w:line="720" w:lineRule="auto"/>
                              <w:jc w:val="center"/>
                              <w:rPr>
                                <w:color w:val="000000" w:themeColor="text1"/>
                                <w:w w:val="90"/>
                                <w:sz w:val="96"/>
                                <w:szCs w:val="96"/>
                              </w:rPr>
                            </w:pPr>
                            <w:r w:rsidRPr="00B246B9">
                              <w:rPr>
                                <w:rFonts w:hint="eastAsia"/>
                                <w:color w:val="000000" w:themeColor="text1"/>
                                <w:w w:val="90"/>
                                <w:sz w:val="96"/>
                                <w:szCs w:val="96"/>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12BF6" id="角丸四角形 2" o:spid="_x0000_s1026" style="position:absolute;left:0;text-align:left;margin-left:129.1pt;margin-top:65.35pt;width:222.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" fillcolor="#d8d8d8 [2732]" strokecolor="black [3213]" strokeweight="1pt">
                <v:stroke joinstyle="miter"/>
                <v:textbox>
                  <w:txbxContent>
                    <w:p w14:paraId="217DC62D" w14:textId="3580FB95" w:rsidR="00B246B9" w:rsidRPr="00B246B9" w:rsidRDefault="00B246B9" w:rsidP="00B246B9">
                      <w:pPr>
                        <w:spacing w:before="240" w:line="720" w:lineRule="auto"/>
                        <w:jc w:val="center"/>
                        <w:rPr>
                          <w:color w:val="000000" w:themeColor="text1"/>
                          <w:w w:val="90"/>
                          <w:sz w:val="96"/>
                          <w:szCs w:val="96"/>
                        </w:rPr>
                      </w:pPr>
                      <w:r w:rsidRPr="00B246B9">
                        <w:rPr>
                          <w:rFonts w:hint="eastAsia"/>
                          <w:color w:val="000000" w:themeColor="text1"/>
                          <w:w w:val="90"/>
                          <w:sz w:val="96"/>
                          <w:szCs w:val="96"/>
                        </w:rPr>
                        <w:t>作成例</w:t>
                      </w:r>
                    </w:p>
                  </w:txbxContent>
                </v:textbox>
              </v:roundrect>
            </w:pict>
          </mc:Fallback>
        </mc:AlternateContent>
      </w:r>
    </w:p>
    <w:sectPr w:rsidR="00B246B9" w:rsidRPr="00B246B9" w:rsidSect="006140B3">
      <w:headerReference w:type="default" r:id="rId7"/>
      <w:pgSz w:w="11906" w:h="16838" w:code="9"/>
      <w:pgMar w:top="1004" w:right="1333" w:bottom="1004" w:left="1333"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6674" w14:textId="77777777" w:rsidR="00AF5CC4" w:rsidRDefault="00AF5CC4" w:rsidP="00037685">
      <w:r>
        <w:separator/>
      </w:r>
    </w:p>
  </w:endnote>
  <w:endnote w:type="continuationSeparator" w:id="0">
    <w:p w14:paraId="15D1E228" w14:textId="77777777" w:rsidR="00AF5CC4" w:rsidRDefault="00AF5CC4" w:rsidP="000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7C5A" w14:textId="77777777" w:rsidR="00AF5CC4" w:rsidRDefault="00AF5CC4" w:rsidP="00037685">
      <w:r>
        <w:separator/>
      </w:r>
    </w:p>
  </w:footnote>
  <w:footnote w:type="continuationSeparator" w:id="0">
    <w:p w14:paraId="59FA8CBB" w14:textId="77777777" w:rsidR="00AF5CC4" w:rsidRDefault="00AF5CC4" w:rsidP="0003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F7BC" w14:textId="040D441B" w:rsidR="00E92F48" w:rsidRDefault="00E45F0B">
    <w:pPr>
      <w:pStyle w:val="a4"/>
    </w:pPr>
    <w:r>
      <w:rPr>
        <w:rFonts w:hint="eastAsia"/>
      </w:rPr>
      <w:t>第</w:t>
    </w:r>
    <w:r w:rsidR="00D2077D">
      <w:rPr>
        <w:rFonts w:hint="eastAsia"/>
      </w:rPr>
      <w:t>７</w:t>
    </w:r>
    <w:r>
      <w:rPr>
        <w:rFonts w:hint="eastAsia"/>
      </w:rPr>
      <w:t>回</w:t>
    </w:r>
    <w:r w:rsidR="00E92F48">
      <w:rPr>
        <w:rFonts w:hint="eastAsia"/>
      </w:rPr>
      <w:t>筋ジストロフィー医療研究会演題テンプレート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4A"/>
    <w:rsid w:val="0000184A"/>
    <w:rsid w:val="000142DD"/>
    <w:rsid w:val="00037685"/>
    <w:rsid w:val="00060B77"/>
    <w:rsid w:val="000B5182"/>
    <w:rsid w:val="00115105"/>
    <w:rsid w:val="001615AA"/>
    <w:rsid w:val="001D3C9B"/>
    <w:rsid w:val="002175D6"/>
    <w:rsid w:val="00232A81"/>
    <w:rsid w:val="0024314E"/>
    <w:rsid w:val="00291059"/>
    <w:rsid w:val="002C64E3"/>
    <w:rsid w:val="004450F7"/>
    <w:rsid w:val="0047480F"/>
    <w:rsid w:val="00555CEA"/>
    <w:rsid w:val="005D33BE"/>
    <w:rsid w:val="005D376C"/>
    <w:rsid w:val="006140B3"/>
    <w:rsid w:val="00683AA4"/>
    <w:rsid w:val="00692BF7"/>
    <w:rsid w:val="00737D1E"/>
    <w:rsid w:val="00762ADA"/>
    <w:rsid w:val="007E7244"/>
    <w:rsid w:val="00804C24"/>
    <w:rsid w:val="00823A89"/>
    <w:rsid w:val="00875C00"/>
    <w:rsid w:val="0096567D"/>
    <w:rsid w:val="009A7F4D"/>
    <w:rsid w:val="009B1C3A"/>
    <w:rsid w:val="009C64C2"/>
    <w:rsid w:val="009E37AA"/>
    <w:rsid w:val="00A07AF6"/>
    <w:rsid w:val="00A50BD9"/>
    <w:rsid w:val="00AA1F6D"/>
    <w:rsid w:val="00AF5CC4"/>
    <w:rsid w:val="00B246B9"/>
    <w:rsid w:val="00B55BFC"/>
    <w:rsid w:val="00B83813"/>
    <w:rsid w:val="00B85CDA"/>
    <w:rsid w:val="00BD4B6D"/>
    <w:rsid w:val="00C361D9"/>
    <w:rsid w:val="00C429F7"/>
    <w:rsid w:val="00C5551E"/>
    <w:rsid w:val="00CC0593"/>
    <w:rsid w:val="00CE5F89"/>
    <w:rsid w:val="00CE67E6"/>
    <w:rsid w:val="00CF2A89"/>
    <w:rsid w:val="00D023FD"/>
    <w:rsid w:val="00D04EBB"/>
    <w:rsid w:val="00D2077D"/>
    <w:rsid w:val="00D50401"/>
    <w:rsid w:val="00D77FD8"/>
    <w:rsid w:val="00DE439B"/>
    <w:rsid w:val="00E45F0B"/>
    <w:rsid w:val="00E92F48"/>
    <w:rsid w:val="00F16174"/>
    <w:rsid w:val="00F50458"/>
    <w:rsid w:val="00F764BD"/>
    <w:rsid w:val="00FA20F5"/>
    <w:rsid w:val="00FB45B3"/>
    <w:rsid w:val="00FD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D4C372"/>
  <w15:chartTrackingRefBased/>
  <w15:docId w15:val="{59F8A3A5-49FA-497D-BFE6-1E6837D6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8"/>
    <w:pPr>
      <w:widowControl w:val="0"/>
      <w:topLinePunct/>
      <w:spacing w:line="340" w:lineRule="exact"/>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P00">
    <w:name w:val="TMP_00_演題番号"/>
    <w:qFormat/>
    <w:rsid w:val="00291059"/>
    <w:pPr>
      <w:widowControl w:val="0"/>
      <w:topLinePunct/>
      <w:jc w:val="both"/>
    </w:pPr>
    <w:rPr>
      <w:rFonts w:ascii="Arial" w:eastAsia="ＭＳ ゴシック" w:hAnsi="Arial"/>
      <w:b/>
      <w:sz w:val="24"/>
    </w:rPr>
  </w:style>
  <w:style w:type="paragraph" w:customStyle="1" w:styleId="TMP01">
    <w:name w:val="TMP_01_タイトル"/>
    <w:qFormat/>
    <w:rsid w:val="00291059"/>
    <w:pPr>
      <w:widowControl w:val="0"/>
      <w:topLinePunct/>
      <w:jc w:val="both"/>
    </w:pPr>
    <w:rPr>
      <w:rFonts w:ascii="Arial" w:eastAsia="ＭＳ ゴシック" w:hAnsi="Arial"/>
      <w:b/>
      <w:sz w:val="24"/>
    </w:rPr>
  </w:style>
  <w:style w:type="paragraph" w:customStyle="1" w:styleId="TMP02">
    <w:name w:val="TMP_02_所属"/>
    <w:qFormat/>
    <w:rsid w:val="00F16174"/>
    <w:pPr>
      <w:widowControl w:val="0"/>
      <w:topLinePunct/>
      <w:spacing w:line="310" w:lineRule="exact"/>
      <w:jc w:val="both"/>
    </w:pPr>
    <w:rPr>
      <w:rFonts w:ascii="Arial" w:eastAsia="ＭＳ ゴシック" w:hAnsi="Arial"/>
      <w:sz w:val="20"/>
    </w:rPr>
  </w:style>
  <w:style w:type="paragraph" w:customStyle="1" w:styleId="TMP03">
    <w:name w:val="TMP_03_氏名"/>
    <w:qFormat/>
    <w:rsid w:val="00037685"/>
    <w:pPr>
      <w:widowControl w:val="0"/>
      <w:topLinePunct/>
      <w:spacing w:line="310" w:lineRule="exact"/>
      <w:ind w:left="210" w:hanging="210"/>
      <w:jc w:val="both"/>
    </w:pPr>
    <w:rPr>
      <w:rFonts w:ascii="Arial" w:eastAsia="ＭＳ ゴシック" w:hAnsi="Arial"/>
      <w:szCs w:val="21"/>
    </w:rPr>
  </w:style>
  <w:style w:type="paragraph" w:customStyle="1" w:styleId="TMP04">
    <w:name w:val="TMP_04_見出し"/>
    <w:qFormat/>
    <w:rsid w:val="00D77FD8"/>
    <w:pPr>
      <w:widowControl w:val="0"/>
      <w:topLinePunct/>
      <w:spacing w:line="340" w:lineRule="exact"/>
      <w:jc w:val="both"/>
    </w:pPr>
    <w:rPr>
      <w:rFonts w:ascii="Arial" w:eastAsia="ＭＳ ゴシック" w:hAnsi="Arial"/>
      <w:sz w:val="20"/>
    </w:rPr>
  </w:style>
  <w:style w:type="paragraph" w:customStyle="1" w:styleId="TMP05">
    <w:name w:val="TMP_05_本文"/>
    <w:qFormat/>
    <w:rsid w:val="00D77FD8"/>
    <w:pPr>
      <w:widowControl w:val="0"/>
      <w:topLinePunct/>
      <w:spacing w:line="340" w:lineRule="exact"/>
      <w:jc w:val="both"/>
    </w:pPr>
    <w:rPr>
      <w:rFonts w:ascii="Century" w:eastAsia="ＭＳ 明朝" w:hAnsi="Century"/>
      <w:sz w:val="20"/>
    </w:rPr>
  </w:style>
  <w:style w:type="paragraph" w:styleId="a4">
    <w:name w:val="header"/>
    <w:basedOn w:val="a"/>
    <w:link w:val="a5"/>
    <w:uiPriority w:val="99"/>
    <w:unhideWhenUsed/>
    <w:rsid w:val="00037685"/>
    <w:pPr>
      <w:tabs>
        <w:tab w:val="center" w:pos="4252"/>
        <w:tab w:val="right" w:pos="8504"/>
      </w:tabs>
      <w:snapToGrid w:val="0"/>
    </w:pPr>
  </w:style>
  <w:style w:type="character" w:customStyle="1" w:styleId="a5">
    <w:name w:val="ヘッダー (文字)"/>
    <w:basedOn w:val="a0"/>
    <w:link w:val="a4"/>
    <w:uiPriority w:val="99"/>
    <w:rsid w:val="00037685"/>
    <w:rPr>
      <w:sz w:val="20"/>
    </w:rPr>
  </w:style>
  <w:style w:type="paragraph" w:styleId="a6">
    <w:name w:val="footer"/>
    <w:basedOn w:val="a"/>
    <w:link w:val="a7"/>
    <w:uiPriority w:val="99"/>
    <w:unhideWhenUsed/>
    <w:rsid w:val="00037685"/>
    <w:pPr>
      <w:tabs>
        <w:tab w:val="center" w:pos="4252"/>
        <w:tab w:val="right" w:pos="8504"/>
      </w:tabs>
      <w:snapToGrid w:val="0"/>
    </w:pPr>
  </w:style>
  <w:style w:type="character" w:customStyle="1" w:styleId="a7">
    <w:name w:val="フッター (文字)"/>
    <w:basedOn w:val="a0"/>
    <w:link w:val="a6"/>
    <w:uiPriority w:val="99"/>
    <w:rsid w:val="00037685"/>
    <w:rPr>
      <w:sz w:val="20"/>
    </w:rPr>
  </w:style>
  <w:style w:type="paragraph" w:styleId="a8">
    <w:name w:val="Balloon Text"/>
    <w:basedOn w:val="a"/>
    <w:link w:val="a9"/>
    <w:uiPriority w:val="99"/>
    <w:semiHidden/>
    <w:unhideWhenUsed/>
    <w:rsid w:val="00AA1F6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137D-975C-4B8F-B1EC-A495B3CE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川尻　久興／Kawashiri,Hisaoki</cp:lastModifiedBy>
  <cp:revision>4</cp:revision>
  <cp:lastPrinted>2020-03-06T06:18:00Z</cp:lastPrinted>
  <dcterms:created xsi:type="dcterms:W3CDTF">2020-03-06T06:12:00Z</dcterms:created>
  <dcterms:modified xsi:type="dcterms:W3CDTF">2020-03-06T06:18:00Z</dcterms:modified>
</cp:coreProperties>
</file>